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1837"/>
        <w:tblW w:w="0" w:type="auto"/>
        <w:tblLayout w:type="fixed"/>
        <w:tblLook w:val="04A0" w:firstRow="1" w:lastRow="0" w:firstColumn="1" w:lastColumn="0" w:noHBand="0" w:noVBand="1"/>
      </w:tblPr>
      <w:tblGrid>
        <w:gridCol w:w="663"/>
        <w:gridCol w:w="1055"/>
        <w:gridCol w:w="5365"/>
        <w:gridCol w:w="7477"/>
      </w:tblGrid>
      <w:tr w:rsidR="00021B46" w14:paraId="5E53C74F" w14:textId="77777777" w:rsidTr="00021B46">
        <w:tc>
          <w:tcPr>
            <w:tcW w:w="663" w:type="dxa"/>
          </w:tcPr>
          <w:p w14:paraId="2D45D73E" w14:textId="77777777" w:rsidR="00021B46" w:rsidRPr="001C3E8E" w:rsidRDefault="00021B46" w:rsidP="00021B4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1C3E8E">
              <w:rPr>
                <w:rFonts w:ascii="Times New Roman" w:hAnsi="Times New Roman" w:cs="Times New Roman"/>
                <w:b/>
                <w:bCs/>
                <w:lang w:val="uk-UA"/>
              </w:rPr>
              <w:t>№</w:t>
            </w:r>
          </w:p>
        </w:tc>
        <w:tc>
          <w:tcPr>
            <w:tcW w:w="1055" w:type="dxa"/>
          </w:tcPr>
          <w:p w14:paraId="6B5F41E8" w14:textId="77777777" w:rsidR="00021B46" w:rsidRPr="001C3E8E" w:rsidRDefault="00021B46" w:rsidP="00021B4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1C3E8E">
              <w:rPr>
                <w:rFonts w:ascii="Times New Roman" w:hAnsi="Times New Roman" w:cs="Times New Roman"/>
                <w:b/>
                <w:bCs/>
                <w:lang w:val="uk-UA"/>
              </w:rPr>
              <w:t>Дата</w:t>
            </w:r>
          </w:p>
        </w:tc>
        <w:tc>
          <w:tcPr>
            <w:tcW w:w="5365" w:type="dxa"/>
          </w:tcPr>
          <w:p w14:paraId="4070600F" w14:textId="77777777" w:rsidR="00021B46" w:rsidRPr="001C3E8E" w:rsidRDefault="00021B46" w:rsidP="00021B4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1C3E8E">
              <w:rPr>
                <w:rFonts w:ascii="Times New Roman" w:hAnsi="Times New Roman" w:cs="Times New Roman"/>
                <w:b/>
                <w:bCs/>
                <w:lang w:val="uk-UA"/>
              </w:rPr>
              <w:t>Тема заняття</w:t>
            </w:r>
          </w:p>
        </w:tc>
        <w:tc>
          <w:tcPr>
            <w:tcW w:w="7477" w:type="dxa"/>
          </w:tcPr>
          <w:p w14:paraId="3222062D" w14:textId="77777777" w:rsidR="00021B46" w:rsidRPr="001C3E8E" w:rsidRDefault="00021B46" w:rsidP="00021B4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1C3E8E">
              <w:rPr>
                <w:rFonts w:ascii="Times New Roman" w:hAnsi="Times New Roman" w:cs="Times New Roman"/>
                <w:b/>
                <w:bCs/>
                <w:lang w:val="uk-UA"/>
              </w:rPr>
              <w:t>Он-лайн ресурс</w:t>
            </w:r>
          </w:p>
        </w:tc>
      </w:tr>
      <w:tr w:rsidR="00021B46" w:rsidRPr="00A35EFB" w14:paraId="6BD50A1E" w14:textId="77777777" w:rsidTr="00021B46">
        <w:tc>
          <w:tcPr>
            <w:tcW w:w="663" w:type="dxa"/>
          </w:tcPr>
          <w:p w14:paraId="60963769" w14:textId="2E5659D2" w:rsidR="00021B46" w:rsidRPr="001C3E8E" w:rsidRDefault="00512885" w:rsidP="00021B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055" w:type="dxa"/>
          </w:tcPr>
          <w:p w14:paraId="7DD8A343" w14:textId="5BA4F5FB" w:rsidR="00021B46" w:rsidRPr="001C3E8E" w:rsidRDefault="00EE7B0D" w:rsidP="00021B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="005128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</w:t>
            </w:r>
          </w:p>
        </w:tc>
        <w:tc>
          <w:tcPr>
            <w:tcW w:w="5365" w:type="dxa"/>
          </w:tcPr>
          <w:p w14:paraId="7AFC45A9" w14:textId="1ED16FAC" w:rsidR="00021B46" w:rsidRPr="00C00436" w:rsidRDefault="00C00436" w:rsidP="00021B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Вправи «Розподіл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обовязків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Цунами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вражень».</w:t>
            </w:r>
          </w:p>
        </w:tc>
        <w:tc>
          <w:tcPr>
            <w:tcW w:w="7477" w:type="dxa"/>
          </w:tcPr>
          <w:p w14:paraId="6D1839FF" w14:textId="7C63B787" w:rsidR="00D94788" w:rsidRDefault="00A35EFB" w:rsidP="00850C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4" w:history="1">
              <w:r w:rsidR="007B3213" w:rsidRPr="0075285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https://www.work.ua/articles/self-development/2039/</w:t>
              </w:r>
            </w:hyperlink>
          </w:p>
          <w:p w14:paraId="712321D0" w14:textId="7A2EB665" w:rsidR="007B3213" w:rsidRPr="001C3E8E" w:rsidRDefault="007B3213" w:rsidP="00850C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21B46" w:rsidRPr="00A35EFB" w14:paraId="191E1F8F" w14:textId="77777777" w:rsidTr="00021B46">
        <w:tc>
          <w:tcPr>
            <w:tcW w:w="663" w:type="dxa"/>
          </w:tcPr>
          <w:p w14:paraId="66F20DEB" w14:textId="13BC327D" w:rsidR="00021B46" w:rsidRPr="001C3E8E" w:rsidRDefault="00512885" w:rsidP="00021B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055" w:type="dxa"/>
          </w:tcPr>
          <w:p w14:paraId="6F0CD54C" w14:textId="2B586DE5" w:rsidR="00021B46" w:rsidRPr="001C3E8E" w:rsidRDefault="00EE7B0D" w:rsidP="00021B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 w:rsidR="005128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</w:t>
            </w:r>
          </w:p>
        </w:tc>
        <w:tc>
          <w:tcPr>
            <w:tcW w:w="5365" w:type="dxa"/>
          </w:tcPr>
          <w:p w14:paraId="5A5FB826" w14:textId="60320B27" w:rsidR="00021B46" w:rsidRPr="001C3E8E" w:rsidRDefault="00C00436" w:rsidP="00021B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Лідерство на прикладі. Вправи «Що нового</w:t>
            </w:r>
            <w:r w:rsidRPr="00C0043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», «Хороший лідер – це»…</w:t>
            </w:r>
          </w:p>
        </w:tc>
        <w:tc>
          <w:tcPr>
            <w:tcW w:w="7477" w:type="dxa"/>
          </w:tcPr>
          <w:p w14:paraId="1C6980B0" w14:textId="3D930F9B" w:rsidR="00D94788" w:rsidRDefault="00A35EFB" w:rsidP="00850C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5" w:history="1">
              <w:r w:rsidR="007B3213" w:rsidRPr="0075285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https://www.work.ua/articles/self-development/2039/</w:t>
              </w:r>
            </w:hyperlink>
          </w:p>
          <w:p w14:paraId="126A752E" w14:textId="4E9307C0" w:rsidR="007B3213" w:rsidRPr="001C3E8E" w:rsidRDefault="007B3213" w:rsidP="00850C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21B46" w:rsidRPr="00A35EFB" w14:paraId="676278CE" w14:textId="77777777" w:rsidTr="00021B46">
        <w:tc>
          <w:tcPr>
            <w:tcW w:w="663" w:type="dxa"/>
          </w:tcPr>
          <w:p w14:paraId="33AD6D1E" w14:textId="5C227F14" w:rsidR="00021B46" w:rsidRPr="001C3E8E" w:rsidRDefault="00512885" w:rsidP="00021B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055" w:type="dxa"/>
          </w:tcPr>
          <w:p w14:paraId="1F3FEC45" w14:textId="1CD2D71A" w:rsidR="00021B46" w:rsidRPr="001C3E8E" w:rsidRDefault="00EE7B0D" w:rsidP="00021B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  <w:r w:rsidR="005128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</w:t>
            </w:r>
          </w:p>
        </w:tc>
        <w:tc>
          <w:tcPr>
            <w:tcW w:w="5365" w:type="dxa"/>
          </w:tcPr>
          <w:p w14:paraId="7257DAC5" w14:textId="5B395559" w:rsidR="00021B46" w:rsidRPr="001C3E8E" w:rsidRDefault="00EE7B0D" w:rsidP="008B15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Вправи «Лідери діють», «</w:t>
            </w:r>
            <w:r w:rsidR="00C004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Рефлексія»</w:t>
            </w:r>
          </w:p>
        </w:tc>
        <w:tc>
          <w:tcPr>
            <w:tcW w:w="7477" w:type="dxa"/>
          </w:tcPr>
          <w:p w14:paraId="202316EC" w14:textId="72ABF7E9" w:rsidR="00D94788" w:rsidRDefault="00A35EFB" w:rsidP="00021B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6" w:history="1">
              <w:r w:rsidR="007B3213" w:rsidRPr="0075285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https://www.youtube.com/watch?v=Bd0RQKYUakA&amp;ab_channel=%D0%90%D0%BB%D0%B5%D0%BA%D1%81%D0%B0%D0%BD%D0%B4%D1%80%D0%A1%D0%B0%D0%BC%D1%81%D0%BE%D0%BD%D0%BE%D0%B2</w:t>
              </w:r>
            </w:hyperlink>
          </w:p>
          <w:p w14:paraId="2EBA7280" w14:textId="77777777" w:rsidR="007B3213" w:rsidRPr="001C3E8E" w:rsidRDefault="007B3213" w:rsidP="00021B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80E4B10" w14:textId="77777777" w:rsidR="00021B46" w:rsidRPr="001C3E8E" w:rsidRDefault="00021B46" w:rsidP="00021B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20654593" w14:textId="32435342" w:rsidR="003445CA" w:rsidRPr="001C3E8E" w:rsidRDefault="00021B46" w:rsidP="00021B4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C3E8E">
        <w:rPr>
          <w:rFonts w:ascii="Times New Roman" w:hAnsi="Times New Roman" w:cs="Times New Roman"/>
          <w:b/>
          <w:bCs/>
          <w:sz w:val="28"/>
          <w:szCs w:val="28"/>
          <w:lang w:val="uk-UA"/>
        </w:rPr>
        <w:t>План пси</w:t>
      </w:r>
      <w:r w:rsidR="00693D9F" w:rsidRPr="001C3E8E">
        <w:rPr>
          <w:rFonts w:ascii="Times New Roman" w:hAnsi="Times New Roman" w:cs="Times New Roman"/>
          <w:b/>
          <w:bCs/>
          <w:sz w:val="28"/>
          <w:szCs w:val="28"/>
          <w:lang w:val="uk-UA"/>
        </w:rPr>
        <w:t>хо</w:t>
      </w:r>
      <w:r w:rsidR="00C0043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лого-педагогічної корекції у </w:t>
      </w:r>
      <w:r w:rsidR="00EE7B0D">
        <w:rPr>
          <w:rFonts w:ascii="Times New Roman" w:hAnsi="Times New Roman" w:cs="Times New Roman"/>
          <w:b/>
          <w:bCs/>
          <w:sz w:val="28"/>
          <w:szCs w:val="28"/>
          <w:lang w:val="uk-UA"/>
        </w:rPr>
        <w:t>9-</w:t>
      </w:r>
      <w:r w:rsidR="00A35EFB">
        <w:rPr>
          <w:rFonts w:ascii="Times New Roman" w:hAnsi="Times New Roman" w:cs="Times New Roman"/>
          <w:b/>
          <w:bCs/>
          <w:sz w:val="28"/>
          <w:szCs w:val="28"/>
          <w:lang w:val="uk-UA"/>
        </w:rPr>
        <w:t>А</w:t>
      </w:r>
      <w:bookmarkStart w:id="0" w:name="_GoBack"/>
      <w:bookmarkEnd w:id="0"/>
      <w:r w:rsidR="00EE7B0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C0043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класі з </w:t>
      </w:r>
      <w:r w:rsidR="00EE7B0D">
        <w:rPr>
          <w:rFonts w:ascii="Times New Roman" w:hAnsi="Times New Roman" w:cs="Times New Roman"/>
          <w:b/>
          <w:bCs/>
          <w:sz w:val="28"/>
          <w:szCs w:val="28"/>
          <w:lang w:val="uk-UA"/>
        </w:rPr>
        <w:t>12</w:t>
      </w:r>
      <w:r w:rsidR="00C00436">
        <w:rPr>
          <w:rFonts w:ascii="Times New Roman" w:hAnsi="Times New Roman" w:cs="Times New Roman"/>
          <w:b/>
          <w:bCs/>
          <w:sz w:val="28"/>
          <w:szCs w:val="28"/>
          <w:lang w:val="uk-UA"/>
        </w:rPr>
        <w:t>.04.2021-16.04</w:t>
      </w:r>
      <w:r w:rsidRPr="001C3E8E">
        <w:rPr>
          <w:rFonts w:ascii="Times New Roman" w:hAnsi="Times New Roman" w:cs="Times New Roman"/>
          <w:b/>
          <w:bCs/>
          <w:sz w:val="28"/>
          <w:szCs w:val="28"/>
          <w:lang w:val="uk-UA"/>
        </w:rPr>
        <w:t>.2021</w:t>
      </w:r>
    </w:p>
    <w:sectPr w:rsidR="003445CA" w:rsidRPr="001C3E8E" w:rsidSect="00021B4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D4B"/>
    <w:rsid w:val="00021B46"/>
    <w:rsid w:val="00097AFD"/>
    <w:rsid w:val="000F1803"/>
    <w:rsid w:val="001C3E8E"/>
    <w:rsid w:val="00201EC4"/>
    <w:rsid w:val="00294D4B"/>
    <w:rsid w:val="003445CA"/>
    <w:rsid w:val="004A61EA"/>
    <w:rsid w:val="00512885"/>
    <w:rsid w:val="00693D9F"/>
    <w:rsid w:val="007B3213"/>
    <w:rsid w:val="00850C6A"/>
    <w:rsid w:val="008B1516"/>
    <w:rsid w:val="008C655D"/>
    <w:rsid w:val="009B239D"/>
    <w:rsid w:val="009C192D"/>
    <w:rsid w:val="00A35EFB"/>
    <w:rsid w:val="00C00436"/>
    <w:rsid w:val="00D94788"/>
    <w:rsid w:val="00DE1D94"/>
    <w:rsid w:val="00E4461A"/>
    <w:rsid w:val="00EE7B0D"/>
    <w:rsid w:val="00EF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57ED4"/>
  <w15:docId w15:val="{B50D3398-2571-49AA-B9BC-15CCF80D1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6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C655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C655D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201E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Bd0RQKYUakA&amp;ab_channel=%D0%90%D0%BB%D0%B5%D0%BA%D1%81%D0%B0%D0%BD%D0%B4%D1%80%D0%A1%D0%B0%D0%BC%D1%81%D0%BE%D0%BD%D0%BE%D0%B2" TargetMode="External"/><Relationship Id="rId5" Type="http://schemas.openxmlformats.org/officeDocument/2006/relationships/hyperlink" Target="https://www.work.ua/articles/self-development/2039/" TargetMode="External"/><Relationship Id="rId4" Type="http://schemas.openxmlformats.org/officeDocument/2006/relationships/hyperlink" Target="https://www.work.ua/articles/self-development/203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шагун</dc:creator>
  <cp:lastModifiedBy>Gamer</cp:lastModifiedBy>
  <cp:revision>3</cp:revision>
  <dcterms:created xsi:type="dcterms:W3CDTF">2021-04-12T13:23:00Z</dcterms:created>
  <dcterms:modified xsi:type="dcterms:W3CDTF">2021-04-12T21:15:00Z</dcterms:modified>
</cp:coreProperties>
</file>