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68" w:rsidRPr="000B157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B1573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9F47CC" w:rsidRPr="000B1573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Pr="000B157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0B1573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AD5" w:rsidRPr="000B1573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573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:rsidR="000D4AD5" w:rsidRPr="000B1573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551"/>
        <w:gridCol w:w="2126"/>
        <w:gridCol w:w="6804"/>
      </w:tblGrid>
      <w:tr w:rsidR="000D4AD5" w:rsidRPr="000B1573" w:rsidTr="007C1225">
        <w:tc>
          <w:tcPr>
            <w:tcW w:w="534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804" w:type="dxa"/>
          </w:tcPr>
          <w:p w:rsidR="000D4AD5" w:rsidRPr="000B1573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C1225" w:rsidRPr="000B1573" w:rsidTr="007C1225">
        <w:tc>
          <w:tcPr>
            <w:tcW w:w="534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</w:t>
            </w:r>
          </w:p>
        </w:tc>
        <w:tc>
          <w:tcPr>
            <w:tcW w:w="1417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Пряма мова.</w:t>
            </w:r>
            <w:r w:rsidRPr="000B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0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Розділові знаки в реченнях із прямою мовою.</w:t>
            </w:r>
          </w:p>
        </w:tc>
        <w:tc>
          <w:tcPr>
            <w:tcW w:w="2126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портал «ВШКОЛЕ» </w:t>
            </w:r>
            <w:hyperlink r:id="rId5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vshkole</w:t>
              </w:r>
              <w:proofErr w:type="spellEnd"/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</w:t>
            </w:r>
          </w:p>
          <w:p w:rsidR="007C1225" w:rsidRPr="000B1573" w:rsidRDefault="000B1573" w:rsidP="007C12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wqEwZrirVd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PLJpLIecpiPD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76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kD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SbPx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</w:hyperlink>
          </w:p>
          <w:p w:rsidR="007C1225" w:rsidRPr="000B1573" w:rsidRDefault="007C1225" w:rsidP="007C12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225" w:rsidRPr="000B1573" w:rsidRDefault="000B1573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https://www.youtube.com/watch?v=CCuh_gCY5x0</w:t>
              </w:r>
            </w:hyperlink>
          </w:p>
        </w:tc>
      </w:tr>
      <w:tr w:rsidR="007C1225" w:rsidRPr="000B1573" w:rsidTr="007C1225">
        <w:tc>
          <w:tcPr>
            <w:tcW w:w="534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. Тире при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діалозі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портал «ВШКОЛЕ» </w:t>
            </w:r>
            <w:hyperlink r:id="rId8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vshkole</w:t>
              </w:r>
              <w:proofErr w:type="spellEnd"/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5 клас. </w:t>
            </w:r>
          </w:p>
          <w:p w:rsidR="007C1225" w:rsidRPr="000B1573" w:rsidRDefault="000B1573" w:rsidP="007C12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WBkg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PLJpLIecpiPD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76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kD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SbPx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=28</w:t>
              </w:r>
            </w:hyperlink>
          </w:p>
          <w:p w:rsidR="007C1225" w:rsidRPr="000B1573" w:rsidRDefault="007C1225" w:rsidP="007C1225">
            <w:pPr>
              <w:rPr>
                <w:rStyle w:val="a4"/>
                <w:lang w:val="uk-UA"/>
              </w:rPr>
            </w:pPr>
          </w:p>
          <w:p w:rsidR="007C1225" w:rsidRPr="000B1573" w:rsidRDefault="000B1573" w:rsidP="007C12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https://www.youtube.com/watch?v=FcUSQ5nz0Dg</w:t>
              </w:r>
            </w:hyperlink>
          </w:p>
          <w:p w:rsidR="007C1225" w:rsidRPr="000B1573" w:rsidRDefault="007C1225" w:rsidP="007C122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код доступу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9815962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відкривши посилання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tgtFrame="_blank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2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https://naurok.com.ua/test/join?gamecode=9815962</w:t>
              </w:r>
            </w:hyperlink>
          </w:p>
        </w:tc>
      </w:tr>
      <w:tr w:rsidR="007C1225" w:rsidRPr="000B1573" w:rsidTr="007C1225">
        <w:tc>
          <w:tcPr>
            <w:tcW w:w="534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7C1225" w:rsidRPr="000B1573" w:rsidRDefault="007C1225" w:rsidP="007C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551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Тютюнник. Коротко про письменника. «Дивак». Ідея неповторності й багатства внутрішнього світу людини. Паралельність і єдність двох світів –природи й людини, зображених в оповіданні.</w:t>
            </w:r>
          </w:p>
        </w:tc>
        <w:tc>
          <w:tcPr>
            <w:tcW w:w="2126" w:type="dxa"/>
          </w:tcPr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оповідання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Г.Тютюнника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«Дивак», скласти план (письмово).</w:t>
            </w:r>
          </w:p>
        </w:tc>
        <w:tc>
          <w:tcPr>
            <w:tcW w:w="6804" w:type="dxa"/>
          </w:tcPr>
          <w:p w:rsidR="007C1225" w:rsidRPr="000B1573" w:rsidRDefault="000B1573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https://www.youtube.com/watch?v=wj1NJTKMDSQ</w:t>
              </w:r>
            </w:hyperlink>
            <w:r w:rsidR="007C1225" w:rsidRPr="000B157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C1225" w:rsidRPr="000B1573" w:rsidRDefault="000B1573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4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https://www.youtube.com/watch?v=vusRCDhuqR4</w:t>
              </w:r>
            </w:hyperlink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C1225" w:rsidRPr="000B1573" w:rsidRDefault="000B1573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7C1225"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https://www.youtube.com/watch?v=7aPIMxKGO_g</w:t>
              </w:r>
            </w:hyperlink>
            <w:r w:rsidR="007C1225" w:rsidRPr="000B157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C1225" w:rsidRPr="000B1573" w:rsidRDefault="007C1225" w:rsidP="007C1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t>Самостійна робота код доступу</w:t>
            </w:r>
            <w:r w:rsidRPr="000B1573">
              <w:rPr>
                <w:rFonts w:ascii="Times New Roman" w:hAnsi="Times New Roman" w:cs="Times New Roman"/>
                <w:sz w:val="24"/>
              </w:rPr>
              <w:t> </w:t>
            </w:r>
            <w:r w:rsidRPr="000B1573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6491935</w:t>
            </w:r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br/>
              <w:t>відкривши посилання</w:t>
            </w:r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hyperlink r:id="rId16" w:tgtFrame="_blank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</w:rPr>
                <w:t>join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B1573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</w:hyperlink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t xml:space="preserve">  або </w:t>
            </w:r>
            <w:hyperlink r:id="rId17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https://naurok.com.ua/test/join?gamecode=6491935</w:t>
              </w:r>
            </w:hyperlink>
            <w:r w:rsidRPr="000B157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F7507C" w:rsidRPr="000B1573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val="uk-UA"/>
        </w:rPr>
      </w:pPr>
    </w:p>
    <w:p w:rsidR="00057E13" w:rsidRPr="000B1573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B1573">
        <w:rPr>
          <w:rFonts w:ascii="Times New Roman" w:hAnsi="Times New Roman" w:cs="Times New Roman"/>
          <w:b/>
          <w:sz w:val="36"/>
          <w:szCs w:val="36"/>
        </w:rPr>
        <w:lastRenderedPageBreak/>
        <w:t>Англійська</w:t>
      </w:r>
      <w:proofErr w:type="spellEnd"/>
      <w:r w:rsidRPr="000B157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B1573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3402"/>
        <w:gridCol w:w="5953"/>
      </w:tblGrid>
      <w:tr w:rsidR="00636F43" w:rsidRPr="000B1573" w:rsidTr="00713D80">
        <w:trPr>
          <w:trHeight w:val="58"/>
        </w:trPr>
        <w:tc>
          <w:tcPr>
            <w:tcW w:w="621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D26F2" w:rsidRPr="000B1573" w:rsidTr="00713D80">
        <w:trPr>
          <w:trHeight w:val="58"/>
        </w:trPr>
        <w:tc>
          <w:tcPr>
            <w:tcW w:w="621" w:type="dxa"/>
            <w:vAlign w:val="center"/>
          </w:tcPr>
          <w:p w:rsidR="000D26F2" w:rsidRPr="000B1573" w:rsidRDefault="000D26F2" w:rsidP="000D26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Align w:val="center"/>
          </w:tcPr>
          <w:p w:rsidR="000D26F2" w:rsidRPr="000B1573" w:rsidRDefault="000D26F2" w:rsidP="000D2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  <w:p w:rsidR="000D26F2" w:rsidRPr="000B1573" w:rsidRDefault="000D26F2" w:rsidP="000D2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2" w:rsidRPr="000B1573" w:rsidRDefault="000D26F2" w:rsidP="000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2" w:rsidRPr="000B1573" w:rsidRDefault="000D26F2" w:rsidP="000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Містами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2" w:rsidRPr="000B1573" w:rsidRDefault="000D26F2" w:rsidP="0096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.4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AFD"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2" w:rsidRPr="000B1573" w:rsidRDefault="000D26F2" w:rsidP="000D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59" w:rsidRPr="000B1573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B1573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260"/>
        <w:gridCol w:w="3260"/>
        <w:gridCol w:w="6095"/>
      </w:tblGrid>
      <w:tr w:rsidR="00564095" w:rsidRPr="000B1573" w:rsidTr="004E1E61">
        <w:trPr>
          <w:trHeight w:val="58"/>
        </w:trPr>
        <w:tc>
          <w:tcPr>
            <w:tcW w:w="621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E1E61" w:rsidRPr="000B1573" w:rsidTr="004E1E61">
        <w:trPr>
          <w:trHeight w:val="58"/>
        </w:trPr>
        <w:tc>
          <w:tcPr>
            <w:tcW w:w="621" w:type="dxa"/>
          </w:tcPr>
          <w:p w:rsidR="004E1E61" w:rsidRPr="000B1573" w:rsidRDefault="004E1E61" w:rsidP="004E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4E1E61" w:rsidRPr="000B1573" w:rsidRDefault="004E1E61" w:rsidP="004E1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260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та освіта. Школа й університети на українських теренах. Зростання ролі розумової праці.</w:t>
            </w:r>
          </w:p>
        </w:tc>
        <w:tc>
          <w:tcPr>
            <w:tcW w:w="3260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23,  прочитати, переказати, виписати ПІБ науковців</w:t>
            </w:r>
          </w:p>
        </w:tc>
        <w:tc>
          <w:tcPr>
            <w:tcW w:w="6095" w:type="dxa"/>
          </w:tcPr>
          <w:p w:rsidR="004E1E61" w:rsidRPr="000B1573" w:rsidRDefault="000B1573" w:rsidP="004E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E1E61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https://www.youtube.com/watch?v=Zp9ulrXLvwI&amp;ab_channel=iLearn</w:t>
              </w:r>
            </w:hyperlink>
          </w:p>
          <w:p w:rsidR="004E1E61" w:rsidRPr="000B1573" w:rsidRDefault="004E1E61" w:rsidP="004E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1FE5" w:rsidRPr="000B1573" w:rsidRDefault="007F1FE5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0B1573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4394"/>
        <w:gridCol w:w="6173"/>
      </w:tblGrid>
      <w:tr w:rsidR="00636F43" w:rsidRPr="000B1573" w:rsidTr="004E1E61">
        <w:tc>
          <w:tcPr>
            <w:tcW w:w="731" w:type="dxa"/>
            <w:vAlign w:val="center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636F43" w:rsidRPr="000B1573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173" w:type="dxa"/>
            <w:vAlign w:val="center"/>
          </w:tcPr>
          <w:p w:rsidR="00636F43" w:rsidRPr="000B1573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E1E61" w:rsidRPr="000B1573" w:rsidTr="004E1E61">
        <w:tc>
          <w:tcPr>
            <w:tcW w:w="731" w:type="dxa"/>
          </w:tcPr>
          <w:p w:rsidR="004E1E61" w:rsidRPr="000B1573" w:rsidRDefault="004E1E61" w:rsidP="004E1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  <w:vAlign w:val="center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етикет в особливих випадках</w:t>
            </w:r>
          </w:p>
        </w:tc>
        <w:tc>
          <w:tcPr>
            <w:tcW w:w="850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394" w:type="dxa"/>
          </w:tcPr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§15, виконати письмово завдання 2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88</w:t>
            </w:r>
          </w:p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підручник </w:t>
            </w:r>
            <w:hyperlink r:id="rId19" w:history="1">
              <w:r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6173" w:type="dxa"/>
          </w:tcPr>
          <w:p w:rsidR="004E1E61" w:rsidRPr="000B1573" w:rsidRDefault="000B1573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E1E61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http://newsdaily.com.ua/etiket/spilkuvannya/8312-pravila-etiketu-dlya-ditej-shkilnogo-viku-uroki-vvichlivosti.html</w:t>
              </w:r>
            </w:hyperlink>
          </w:p>
          <w:p w:rsidR="004E1E61" w:rsidRPr="000B1573" w:rsidRDefault="004E1E61" w:rsidP="004E1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54B15" w:rsidRPr="000B1573" w:rsidRDefault="00854B15" w:rsidP="00ED4556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:rsidR="00636F43" w:rsidRPr="000B1573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0B1573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2552"/>
        <w:gridCol w:w="3260"/>
        <w:gridCol w:w="6662"/>
      </w:tblGrid>
      <w:tr w:rsidR="00636F43" w:rsidRPr="000B1573" w:rsidTr="00304C6C">
        <w:trPr>
          <w:trHeight w:val="495"/>
        </w:trPr>
        <w:tc>
          <w:tcPr>
            <w:tcW w:w="675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636F43" w:rsidRPr="000B157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701A3" w:rsidRPr="000B1573" w:rsidTr="00304C6C">
        <w:trPr>
          <w:trHeight w:val="495"/>
        </w:trPr>
        <w:tc>
          <w:tcPr>
            <w:tcW w:w="675" w:type="dxa"/>
          </w:tcPr>
          <w:p w:rsidR="003701A3" w:rsidRPr="000B1573" w:rsidRDefault="003701A3" w:rsidP="003701A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701A3" w:rsidRPr="000B1573" w:rsidRDefault="003701A3" w:rsidP="00370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992" w:type="dxa"/>
            <w:vMerge w:val="restart"/>
          </w:tcPr>
          <w:p w:rsidR="003701A3" w:rsidRPr="000B1573" w:rsidRDefault="003701A3" w:rsidP="0037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:rsidR="003701A3" w:rsidRPr="000B1573" w:rsidRDefault="003701A3" w:rsidP="00370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виробу: виготовлення елементів з'єднань, фарбування деталей</w:t>
            </w:r>
          </w:p>
        </w:tc>
        <w:tc>
          <w:tcPr>
            <w:tcW w:w="3260" w:type="dxa"/>
          </w:tcPr>
          <w:p w:rsidR="003701A3" w:rsidRPr="000B1573" w:rsidRDefault="003701A3" w:rsidP="0037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§13 - 16 стор.85 - 116</w:t>
            </w:r>
          </w:p>
        </w:tc>
        <w:tc>
          <w:tcPr>
            <w:tcW w:w="6662" w:type="dxa"/>
          </w:tcPr>
          <w:p w:rsidR="003701A3" w:rsidRPr="000B1573" w:rsidRDefault="000B1573" w:rsidP="0037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3701A3" w:rsidRPr="000B15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3701A3" w:rsidRPr="000B1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13BD" w:rsidRPr="000B1573" w:rsidTr="00304C6C">
        <w:trPr>
          <w:trHeight w:val="495"/>
        </w:trPr>
        <w:tc>
          <w:tcPr>
            <w:tcW w:w="675" w:type="dxa"/>
          </w:tcPr>
          <w:p w:rsidR="006E13BD" w:rsidRPr="000B1573" w:rsidRDefault="006E13BD" w:rsidP="006E13B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E13BD" w:rsidRPr="000B1573" w:rsidRDefault="006E13BD" w:rsidP="006E1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992" w:type="dxa"/>
            <w:vMerge/>
          </w:tcPr>
          <w:p w:rsidR="006E13BD" w:rsidRPr="000B1573" w:rsidRDefault="006E13BD" w:rsidP="006E1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E13BD" w:rsidRPr="000B1573" w:rsidRDefault="006E13BD" w:rsidP="006E1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красного маку з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гофрованного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</w:p>
        </w:tc>
        <w:tc>
          <w:tcPr>
            <w:tcW w:w="3260" w:type="dxa"/>
          </w:tcPr>
          <w:p w:rsidR="006E13BD" w:rsidRPr="000B1573" w:rsidRDefault="006E13BD" w:rsidP="006E1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6662" w:type="dxa"/>
          </w:tcPr>
          <w:p w:rsidR="006E13BD" w:rsidRPr="000B1573" w:rsidRDefault="000B1573" w:rsidP="006E13B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E13BD" w:rsidRPr="000B15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https://www.youtube.com/watch?v=ZP4rNg4e4kU</w:t>
              </w:r>
            </w:hyperlink>
          </w:p>
        </w:tc>
      </w:tr>
    </w:tbl>
    <w:p w:rsidR="00F81DE8" w:rsidRPr="000B1573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0B1573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Природознавство</w:t>
      </w:r>
    </w:p>
    <w:p w:rsidR="00057E13" w:rsidRPr="000B1573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126"/>
        <w:gridCol w:w="5387"/>
        <w:gridCol w:w="5386"/>
      </w:tblGrid>
      <w:tr w:rsidR="003A1BF2" w:rsidRPr="000B1573" w:rsidTr="00F01ABC">
        <w:trPr>
          <w:trHeight w:val="594"/>
        </w:trPr>
        <w:tc>
          <w:tcPr>
            <w:tcW w:w="567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B1573" w:rsidRDefault="00611C8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A1BF2"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560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0B157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41898" w:rsidRPr="000B1573" w:rsidTr="00F01ABC">
        <w:tc>
          <w:tcPr>
            <w:tcW w:w="567" w:type="dxa"/>
          </w:tcPr>
          <w:p w:rsidR="00441898" w:rsidRPr="000B1573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441898" w:rsidRPr="000B1573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441898" w:rsidRPr="000B1573" w:rsidRDefault="000B1573" w:rsidP="004418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2126" w:type="dxa"/>
          </w:tcPr>
          <w:p w:rsidR="00441898" w:rsidRPr="000B1573" w:rsidRDefault="000B1573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7" w:type="dxa"/>
          </w:tcPr>
          <w:p w:rsidR="00441898" w:rsidRPr="000B1573" w:rsidRDefault="000B1573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386" w:type="dxa"/>
          </w:tcPr>
          <w:p w:rsidR="00441898" w:rsidRPr="000B1573" w:rsidRDefault="000B1573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D686B" w:rsidRPr="000B1573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B1573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0B1573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3A1BF2" w:rsidRPr="000B1573" w:rsidTr="009D5198">
        <w:tc>
          <w:tcPr>
            <w:tcW w:w="675" w:type="dxa"/>
            <w:vAlign w:val="center"/>
          </w:tcPr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:rsidR="003A1BF2" w:rsidRPr="000B157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701A3" w:rsidRPr="000B1573" w:rsidTr="009D5198">
        <w:tc>
          <w:tcPr>
            <w:tcW w:w="675" w:type="dxa"/>
          </w:tcPr>
          <w:p w:rsidR="003701A3" w:rsidRPr="000B1573" w:rsidRDefault="003701A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701A3" w:rsidRPr="000B1573" w:rsidRDefault="003701A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701A3" w:rsidRPr="000B1573" w:rsidRDefault="003701A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3701A3" w:rsidRPr="000B1573" w:rsidRDefault="003701A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260" w:type="dxa"/>
          </w:tcPr>
          <w:p w:rsidR="003701A3" w:rsidRPr="000B1573" w:rsidRDefault="003701A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індивідуального проекту.</w:t>
            </w:r>
          </w:p>
        </w:tc>
        <w:tc>
          <w:tcPr>
            <w:tcW w:w="9072" w:type="dxa"/>
          </w:tcPr>
          <w:p w:rsidR="003701A3" w:rsidRPr="000B1573" w:rsidRDefault="000B1573" w:rsidP="003701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701A3" w:rsidRPr="000B157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3701A3"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54B15" w:rsidRPr="000B1573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0B1573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62"/>
        <w:gridCol w:w="1589"/>
        <w:gridCol w:w="851"/>
        <w:gridCol w:w="3402"/>
        <w:gridCol w:w="3296"/>
        <w:gridCol w:w="6484"/>
      </w:tblGrid>
      <w:tr w:rsidR="00F01ABC" w:rsidRPr="000B1573" w:rsidTr="00AF1436">
        <w:tc>
          <w:tcPr>
            <w:tcW w:w="362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296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484" w:type="dxa"/>
          </w:tcPr>
          <w:p w:rsidR="00F01ABC" w:rsidRPr="000B1573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F1436" w:rsidRPr="000B1573" w:rsidTr="00AF1436">
        <w:tc>
          <w:tcPr>
            <w:tcW w:w="362" w:type="dxa"/>
          </w:tcPr>
          <w:p w:rsidR="00AF1436" w:rsidRPr="000B1573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9" w:type="dxa"/>
          </w:tcPr>
          <w:p w:rsidR="00AF1436" w:rsidRPr="000B1573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AF1436" w:rsidRPr="000B1573" w:rsidRDefault="00AF1436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1" w:type="dxa"/>
          </w:tcPr>
          <w:p w:rsidR="00AF1436" w:rsidRPr="000B1573" w:rsidRDefault="000B1573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402" w:type="dxa"/>
          </w:tcPr>
          <w:p w:rsidR="00AF1436" w:rsidRPr="000B1573" w:rsidRDefault="000B1573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296" w:type="dxa"/>
          </w:tcPr>
          <w:p w:rsidR="00AF1436" w:rsidRPr="000B1573" w:rsidRDefault="000B1573" w:rsidP="00AF1436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0B1573">
              <w:rPr>
                <w:lang w:val="uk-UA"/>
              </w:rPr>
              <w:t>----</w:t>
            </w:r>
          </w:p>
        </w:tc>
        <w:tc>
          <w:tcPr>
            <w:tcW w:w="6484" w:type="dxa"/>
          </w:tcPr>
          <w:p w:rsidR="00AF1436" w:rsidRPr="000B1573" w:rsidRDefault="000B1573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F45EFA" w:rsidRPr="000B1573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0B1573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0B1573" w:rsidTr="003266C6">
        <w:tc>
          <w:tcPr>
            <w:tcW w:w="675" w:type="dxa"/>
          </w:tcPr>
          <w:p w:rsidR="0023422A" w:rsidRPr="000B1573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0B1573" w:rsidRDefault="00460D2F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0B1573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0B1573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0B1573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0B1573" w:rsidRDefault="0023422A" w:rsidP="005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266C6" w:rsidRPr="000B1573" w:rsidTr="003266C6">
        <w:tc>
          <w:tcPr>
            <w:tcW w:w="675" w:type="dxa"/>
          </w:tcPr>
          <w:p w:rsidR="003266C6" w:rsidRPr="000B1573" w:rsidRDefault="003266C6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266C6" w:rsidRPr="000B1573" w:rsidRDefault="003266C6" w:rsidP="00D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3266C6" w:rsidRPr="000B1573" w:rsidRDefault="003701A3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835" w:type="dxa"/>
          </w:tcPr>
          <w:p w:rsidR="003266C6" w:rsidRPr="000B1573" w:rsidRDefault="003701A3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2976" w:type="dxa"/>
          </w:tcPr>
          <w:p w:rsidR="003266C6" w:rsidRPr="000B1573" w:rsidRDefault="003701A3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6804" w:type="dxa"/>
          </w:tcPr>
          <w:p w:rsidR="003266C6" w:rsidRPr="000B1573" w:rsidRDefault="003701A3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0B1573" w:rsidRPr="000B1573" w:rsidRDefault="000B1573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0B1573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344"/>
        <w:gridCol w:w="1174"/>
        <w:gridCol w:w="858"/>
        <w:gridCol w:w="2127"/>
        <w:gridCol w:w="3225"/>
        <w:gridCol w:w="8192"/>
      </w:tblGrid>
      <w:tr w:rsidR="0062178C" w:rsidRPr="000B1573" w:rsidTr="005C725C">
        <w:tc>
          <w:tcPr>
            <w:tcW w:w="344" w:type="dxa"/>
            <w:vAlign w:val="center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8" w:type="dxa"/>
            <w:vAlign w:val="center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vAlign w:val="center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25" w:type="dxa"/>
            <w:vAlign w:val="center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192" w:type="dxa"/>
          </w:tcPr>
          <w:p w:rsidR="007105CA" w:rsidRPr="000B1573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2178C" w:rsidRPr="000B1573" w:rsidTr="005C725C">
        <w:tc>
          <w:tcPr>
            <w:tcW w:w="344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:rsidR="0062178C" w:rsidRPr="000B1573" w:rsidRDefault="0062178C" w:rsidP="0062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8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2127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значення величини.</w:t>
            </w:r>
          </w:p>
        </w:tc>
        <w:tc>
          <w:tcPr>
            <w:tcW w:w="3225" w:type="dxa"/>
          </w:tcPr>
          <w:p w:rsidR="0062178C" w:rsidRPr="000B1573" w:rsidRDefault="0062178C" w:rsidP="0062178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&amp;44</w:t>
            </w:r>
          </w:p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Розв’язати: № 1588, 1594  </w:t>
            </w:r>
          </w:p>
        </w:tc>
        <w:tc>
          <w:tcPr>
            <w:tcW w:w="8192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fMqaAi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xOaE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MONUKRAINE</w:t>
            </w:r>
          </w:p>
        </w:tc>
      </w:tr>
      <w:tr w:rsidR="0062178C" w:rsidRPr="000B1573" w:rsidTr="005C725C">
        <w:tc>
          <w:tcPr>
            <w:tcW w:w="344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vMerge/>
            <w:vAlign w:val="center"/>
          </w:tcPr>
          <w:p w:rsidR="0062178C" w:rsidRPr="000B1573" w:rsidRDefault="0062178C" w:rsidP="0062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значення величини.</w:t>
            </w:r>
          </w:p>
        </w:tc>
        <w:tc>
          <w:tcPr>
            <w:tcW w:w="3225" w:type="dxa"/>
          </w:tcPr>
          <w:p w:rsidR="0062178C" w:rsidRPr="000B1573" w:rsidRDefault="0062178C" w:rsidP="0062178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&amp;44</w:t>
            </w:r>
          </w:p>
          <w:p w:rsidR="0062178C" w:rsidRPr="000B1573" w:rsidRDefault="0062178C" w:rsidP="005C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="005C725C"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1589, 1597  </w:t>
            </w:r>
          </w:p>
        </w:tc>
        <w:tc>
          <w:tcPr>
            <w:tcW w:w="8192" w:type="dxa"/>
          </w:tcPr>
          <w:p w:rsidR="0062178C" w:rsidRPr="000B1573" w:rsidRDefault="0062178C" w:rsidP="0062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https://www.youtube.com/watch?v=fMqaAi8xOaE&amp;ab_channel=MONUKRAINE</w:t>
            </w:r>
          </w:p>
        </w:tc>
      </w:tr>
    </w:tbl>
    <w:p w:rsidR="00D15B4C" w:rsidRPr="000B1573" w:rsidRDefault="00D15B4C" w:rsidP="00D15B4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843"/>
        <w:gridCol w:w="3969"/>
        <w:gridCol w:w="6520"/>
      </w:tblGrid>
      <w:tr w:rsidR="00D15B4C" w:rsidRPr="000B1573" w:rsidTr="001F06B1">
        <w:tc>
          <w:tcPr>
            <w:tcW w:w="675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:rsidR="00D15B4C" w:rsidRPr="000B1573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F06B1" w:rsidRPr="000B1573" w:rsidTr="001F06B1">
        <w:tc>
          <w:tcPr>
            <w:tcW w:w="675" w:type="dxa"/>
            <w:vAlign w:val="center"/>
          </w:tcPr>
          <w:p w:rsidR="001F06B1" w:rsidRPr="000B1573" w:rsidRDefault="001F06B1" w:rsidP="00D15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1F06B1" w:rsidRPr="000B1573" w:rsidRDefault="001F06B1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</w:tcPr>
          <w:p w:rsidR="001F06B1" w:rsidRPr="000B1573" w:rsidRDefault="005C725C" w:rsidP="001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F06B1" w:rsidRPr="000B1573" w:rsidRDefault="005C725C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969" w:type="dxa"/>
          </w:tcPr>
          <w:p w:rsidR="001F06B1" w:rsidRPr="000B1573" w:rsidRDefault="005C725C" w:rsidP="001F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----</w:t>
            </w:r>
          </w:p>
        </w:tc>
        <w:tc>
          <w:tcPr>
            <w:tcW w:w="6520" w:type="dxa"/>
          </w:tcPr>
          <w:p w:rsidR="001F06B1" w:rsidRPr="000B1573" w:rsidRDefault="005C725C" w:rsidP="001F0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854B15" w:rsidRPr="000B1573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0B1573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0B1573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57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0B1573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678"/>
        <w:gridCol w:w="3543"/>
        <w:gridCol w:w="2268"/>
      </w:tblGrid>
      <w:tr w:rsidR="00682BE8" w:rsidRPr="000B1573" w:rsidTr="00D82743">
        <w:tc>
          <w:tcPr>
            <w:tcW w:w="534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:rsidR="00682BE8" w:rsidRPr="000B157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82743" w:rsidRPr="000B1573" w:rsidTr="00D82743">
        <w:tc>
          <w:tcPr>
            <w:tcW w:w="534" w:type="dxa"/>
            <w:vAlign w:val="center"/>
          </w:tcPr>
          <w:p w:rsidR="00D82743" w:rsidRPr="000B1573" w:rsidRDefault="00D82743" w:rsidP="00D8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82743" w:rsidRPr="000B1573" w:rsidRDefault="00D82743" w:rsidP="00D8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78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Грамматическая основа предложения.</w:t>
            </w:r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543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Стр.252-260, упр.283</w:t>
            </w:r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Стр. 265-268, упр.292</w:t>
            </w:r>
          </w:p>
        </w:tc>
        <w:tc>
          <w:tcPr>
            <w:tcW w:w="2268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43" w:rsidRPr="00682BE8" w:rsidTr="00D82743">
        <w:tc>
          <w:tcPr>
            <w:tcW w:w="534" w:type="dxa"/>
            <w:vAlign w:val="center"/>
          </w:tcPr>
          <w:p w:rsidR="00D82743" w:rsidRPr="000B1573" w:rsidRDefault="00D82743" w:rsidP="00D8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82743" w:rsidRPr="000B1573" w:rsidRDefault="00D82743" w:rsidP="00D8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78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Роальд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proofErr w:type="gram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Чарлі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шоколадна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фабрика".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Цікаві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містера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Вонки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, доброта і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щирість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ПЧ. Пауль Маар "Машина для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бажань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Суботик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Ст.244-246, просмотр фильма</w:t>
            </w:r>
          </w:p>
          <w:p w:rsidR="00D82743" w:rsidRPr="000B1573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43" w:rsidRPr="006200B0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Ст.246-249,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аудіокнига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73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:rsidR="00D82743" w:rsidRPr="006200B0" w:rsidRDefault="00D82743" w:rsidP="00D8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12B7F"/>
    <w:rsid w:val="00057E13"/>
    <w:rsid w:val="000803C5"/>
    <w:rsid w:val="00081909"/>
    <w:rsid w:val="000939AB"/>
    <w:rsid w:val="000A1635"/>
    <w:rsid w:val="000B1573"/>
    <w:rsid w:val="000D26F2"/>
    <w:rsid w:val="000D4AD5"/>
    <w:rsid w:val="0013609B"/>
    <w:rsid w:val="001A28C1"/>
    <w:rsid w:val="001B4BA6"/>
    <w:rsid w:val="001D686B"/>
    <w:rsid w:val="001F06B1"/>
    <w:rsid w:val="00232D3F"/>
    <w:rsid w:val="00233242"/>
    <w:rsid w:val="0023422A"/>
    <w:rsid w:val="00252475"/>
    <w:rsid w:val="002B205C"/>
    <w:rsid w:val="002C6F0C"/>
    <w:rsid w:val="00304C6C"/>
    <w:rsid w:val="00323A27"/>
    <w:rsid w:val="003259B8"/>
    <w:rsid w:val="003266C6"/>
    <w:rsid w:val="003473F6"/>
    <w:rsid w:val="003701A3"/>
    <w:rsid w:val="00391BEF"/>
    <w:rsid w:val="00396130"/>
    <w:rsid w:val="003A1BF2"/>
    <w:rsid w:val="003F64B7"/>
    <w:rsid w:val="0040202E"/>
    <w:rsid w:val="004064E6"/>
    <w:rsid w:val="00441898"/>
    <w:rsid w:val="00450DA9"/>
    <w:rsid w:val="00460D2F"/>
    <w:rsid w:val="0048197A"/>
    <w:rsid w:val="0048341F"/>
    <w:rsid w:val="004A355E"/>
    <w:rsid w:val="004A4F78"/>
    <w:rsid w:val="004A6820"/>
    <w:rsid w:val="004B5857"/>
    <w:rsid w:val="004C1AA3"/>
    <w:rsid w:val="004E1E61"/>
    <w:rsid w:val="004E57E1"/>
    <w:rsid w:val="00504DCA"/>
    <w:rsid w:val="00522C59"/>
    <w:rsid w:val="00535C47"/>
    <w:rsid w:val="00542E24"/>
    <w:rsid w:val="00564095"/>
    <w:rsid w:val="005C2B90"/>
    <w:rsid w:val="005C725C"/>
    <w:rsid w:val="00611C83"/>
    <w:rsid w:val="0062178C"/>
    <w:rsid w:val="00627340"/>
    <w:rsid w:val="00636F43"/>
    <w:rsid w:val="00682BE8"/>
    <w:rsid w:val="00684C23"/>
    <w:rsid w:val="0069729B"/>
    <w:rsid w:val="006E13BD"/>
    <w:rsid w:val="00701F96"/>
    <w:rsid w:val="007105CA"/>
    <w:rsid w:val="00713D80"/>
    <w:rsid w:val="00714587"/>
    <w:rsid w:val="00784852"/>
    <w:rsid w:val="007C1225"/>
    <w:rsid w:val="007D0710"/>
    <w:rsid w:val="007F1FE5"/>
    <w:rsid w:val="007F38E0"/>
    <w:rsid w:val="00803C6D"/>
    <w:rsid w:val="0080615B"/>
    <w:rsid w:val="00822BFD"/>
    <w:rsid w:val="008408B1"/>
    <w:rsid w:val="00845A4E"/>
    <w:rsid w:val="00854B15"/>
    <w:rsid w:val="00881768"/>
    <w:rsid w:val="008A4721"/>
    <w:rsid w:val="008D76D4"/>
    <w:rsid w:val="008F3943"/>
    <w:rsid w:val="009110A8"/>
    <w:rsid w:val="00917744"/>
    <w:rsid w:val="00936FDF"/>
    <w:rsid w:val="009446B1"/>
    <w:rsid w:val="00964AFD"/>
    <w:rsid w:val="00992CD5"/>
    <w:rsid w:val="009D5198"/>
    <w:rsid w:val="009F02D0"/>
    <w:rsid w:val="009F47CC"/>
    <w:rsid w:val="009F7AA5"/>
    <w:rsid w:val="00A62680"/>
    <w:rsid w:val="00AB1BFC"/>
    <w:rsid w:val="00AE6D1C"/>
    <w:rsid w:val="00AF1436"/>
    <w:rsid w:val="00B008DE"/>
    <w:rsid w:val="00B115D5"/>
    <w:rsid w:val="00BE6AFE"/>
    <w:rsid w:val="00C14B97"/>
    <w:rsid w:val="00C200B8"/>
    <w:rsid w:val="00C62830"/>
    <w:rsid w:val="00C66A08"/>
    <w:rsid w:val="00C84245"/>
    <w:rsid w:val="00CF254D"/>
    <w:rsid w:val="00D15B4C"/>
    <w:rsid w:val="00D513A7"/>
    <w:rsid w:val="00D52D6E"/>
    <w:rsid w:val="00D71FEC"/>
    <w:rsid w:val="00D82743"/>
    <w:rsid w:val="00DB6DC0"/>
    <w:rsid w:val="00DC3E55"/>
    <w:rsid w:val="00DD0B55"/>
    <w:rsid w:val="00E06C3C"/>
    <w:rsid w:val="00ED4556"/>
    <w:rsid w:val="00F01ABC"/>
    <w:rsid w:val="00F173F9"/>
    <w:rsid w:val="00F17B6A"/>
    <w:rsid w:val="00F3257B"/>
    <w:rsid w:val="00F43AB5"/>
    <w:rsid w:val="00F45EFA"/>
    <w:rsid w:val="00F56C90"/>
    <w:rsid w:val="00F61E3E"/>
    <w:rsid w:val="00F7507C"/>
    <w:rsid w:val="00F81DE8"/>
    <w:rsid w:val="00FD363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2702"/>
  <w15:docId w15:val="{62B6CB78-ACC3-46E8-86F5-E66C13AA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kole.com" TargetMode="External"/><Relationship Id="rId13" Type="http://schemas.openxmlformats.org/officeDocument/2006/relationships/hyperlink" Target="https://www.youtube.com/watch?v=wj1NJTKMDSQ" TargetMode="External"/><Relationship Id="rId18" Type="http://schemas.openxmlformats.org/officeDocument/2006/relationships/hyperlink" Target="https://www.youtube.com/watch?v=Zp9ulrXLvwI&amp;ab_channel=iLea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U3LVMTTByUSMuPnuj74430u-DHI1H7Zq?usp=sharing" TargetMode="External"/><Relationship Id="rId7" Type="http://schemas.openxmlformats.org/officeDocument/2006/relationships/hyperlink" Target="https://www.youtube.com/watch?v=CCuh_gCY5x0" TargetMode="External"/><Relationship Id="rId12" Type="http://schemas.openxmlformats.org/officeDocument/2006/relationships/hyperlink" Target="https://naurok.com.ua/test/join?gamecode=9815962" TargetMode="External"/><Relationship Id="rId17" Type="http://schemas.openxmlformats.org/officeDocument/2006/relationships/hyperlink" Target="https://naurok.com.ua/test/join?gamecode=64919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in.naurok.ua/" TargetMode="External"/><Relationship Id="rId20" Type="http://schemas.openxmlformats.org/officeDocument/2006/relationships/hyperlink" Target="http://newsdaily.com.ua/etiket/spilkuvannya/8312-pravila-etiketu-dlya-ditej-shkilnogo-viku-uroki-vvichlivos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EwZrirVd8&amp;list=PLJpLIecpiPD-K3p9T76g9kD-m7pt-SbPx&amp;index=27" TargetMode="External"/><Relationship Id="rId11" Type="http://schemas.openxmlformats.org/officeDocument/2006/relationships/hyperlink" Target="http://join.naurok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vshkole.com" TargetMode="External"/><Relationship Id="rId15" Type="http://schemas.openxmlformats.org/officeDocument/2006/relationships/hyperlink" Target="https://www.youtube.com/watch?v=7aPIMxKGO_g" TargetMode="External"/><Relationship Id="rId23" Type="http://schemas.openxmlformats.org/officeDocument/2006/relationships/hyperlink" Target="https://drive.google.com/drive/folders/1imHvVdbw-zeHjEnWTgopWjTPqwFw5FfW?usp=sharing" TargetMode="External"/><Relationship Id="rId10" Type="http://schemas.openxmlformats.org/officeDocument/2006/relationships/hyperlink" Target="https://www.youtube.com/watch?v=FcUSQ5nz0Dg" TargetMode="External"/><Relationship Id="rId19" Type="http://schemas.openxmlformats.org/officeDocument/2006/relationships/hyperlink" Target="https://shkola.in.ua/58-etyka-5-klas-danylev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5WBkg-VOc&amp;list=PLJpLIecpiPD-K3p9T76g9kD-m7pt-SbPx&amp;index=28" TargetMode="External"/><Relationship Id="rId14" Type="http://schemas.openxmlformats.org/officeDocument/2006/relationships/hyperlink" Target="https://www.youtube.com/watch?v=vusRCDhuqR4" TargetMode="External"/><Relationship Id="rId22" Type="http://schemas.openxmlformats.org/officeDocument/2006/relationships/hyperlink" Target="https://www.youtube.com/watch?v=ZP4rNg4e4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120</cp:revision>
  <dcterms:created xsi:type="dcterms:W3CDTF">2020-03-30T11:50:00Z</dcterms:created>
  <dcterms:modified xsi:type="dcterms:W3CDTF">2021-04-30T17:48:00Z</dcterms:modified>
</cp:coreProperties>
</file>