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4904D5" w:rsidRDefault="00A27B0D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4904D5">
        <w:rPr>
          <w:rFonts w:ascii="Times New Roman" w:hAnsi="Times New Roman" w:cs="Times New Roman"/>
          <w:color w:val="FF0000"/>
          <w:sz w:val="44"/>
          <w:szCs w:val="24"/>
          <w:lang w:val="uk-UA"/>
        </w:rPr>
        <w:t>9</w:t>
      </w:r>
      <w:r w:rsidR="00057E13" w:rsidRPr="004904D5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4904D5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4904D5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4904D5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261"/>
        <w:gridCol w:w="3827"/>
        <w:gridCol w:w="4252"/>
      </w:tblGrid>
      <w:tr w:rsidR="00F82B47" w:rsidRPr="004904D5" w:rsidTr="00FE7FC2">
        <w:tc>
          <w:tcPr>
            <w:tcW w:w="534" w:type="dxa"/>
          </w:tcPr>
          <w:p w:rsidR="00F82B47" w:rsidRPr="004904D5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4904D5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0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4904D5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4904D5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F82B47" w:rsidRPr="004904D5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F82B47" w:rsidRPr="004904D5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4904D5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252" w:type="dxa"/>
          </w:tcPr>
          <w:p w:rsidR="00F82B47" w:rsidRPr="004904D5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FE7FC2" w:rsidRPr="004904D5" w:rsidTr="00FE7FC2">
        <w:tc>
          <w:tcPr>
            <w:tcW w:w="534" w:type="dxa"/>
          </w:tcPr>
          <w:p w:rsidR="00FE7FC2" w:rsidRPr="004904D5" w:rsidRDefault="00FE7FC2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E7FC2" w:rsidRPr="004904D5" w:rsidRDefault="00FE7FC2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</w:tcPr>
          <w:p w:rsidR="00FE7FC2" w:rsidRPr="004904D5" w:rsidRDefault="00FE7FC2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FE7FC2" w:rsidRPr="004904D5" w:rsidRDefault="00FE7FC2" w:rsidP="00FE7FC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Cs w:val="24"/>
                <w:lang w:val="uk-UA"/>
              </w:rPr>
              <w:t>06.04</w:t>
            </w:r>
          </w:p>
        </w:tc>
        <w:tc>
          <w:tcPr>
            <w:tcW w:w="3261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Cs w:val="24"/>
                <w:lang w:val="uk-UA"/>
              </w:rPr>
              <w:t>Синонімія сполучникових і безсполучникових складних речень.</w:t>
            </w:r>
          </w:p>
        </w:tc>
        <w:tc>
          <w:tcPr>
            <w:tcW w:w="3827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4904D5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4904D5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 виконати вправу 2 на ст.113.</w:t>
            </w:r>
          </w:p>
        </w:tc>
        <w:tc>
          <w:tcPr>
            <w:tcW w:w="4252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6" w:history="1"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A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7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GHRiyBaDA</w:t>
              </w:r>
            </w:hyperlink>
          </w:p>
        </w:tc>
      </w:tr>
      <w:tr w:rsidR="00FE7FC2" w:rsidRPr="004904D5" w:rsidTr="00FE7FC2">
        <w:tc>
          <w:tcPr>
            <w:tcW w:w="534" w:type="dxa"/>
          </w:tcPr>
          <w:p w:rsidR="00FE7FC2" w:rsidRPr="004904D5" w:rsidRDefault="00FE7FC2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E7FC2" w:rsidRPr="004904D5" w:rsidRDefault="00FE7FC2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7FC2" w:rsidRPr="004904D5" w:rsidRDefault="00FE7FC2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FC2" w:rsidRPr="004904D5" w:rsidRDefault="00FE7FC2" w:rsidP="00FE7FC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Cs w:val="24"/>
                <w:lang w:val="uk-UA"/>
              </w:rPr>
              <w:t>08.04</w:t>
            </w:r>
          </w:p>
        </w:tc>
        <w:tc>
          <w:tcPr>
            <w:tcW w:w="3261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4D5">
              <w:rPr>
                <w:rFonts w:ascii="Times New Roman" w:hAnsi="Times New Roman" w:cs="Times New Roman"/>
                <w:szCs w:val="24"/>
                <w:lang w:val="uk-UA"/>
              </w:rPr>
              <w:t>Складні речення із різними видами  сполучникових і безсполучникових зв</w:t>
            </w:r>
            <w:r w:rsidRPr="004904D5">
              <w:rPr>
                <w:rFonts w:ascii="Times New Roman" w:hAnsi="Times New Roman" w:cs="Times New Roman"/>
                <w:szCs w:val="24"/>
              </w:rPr>
              <w:t>’</w:t>
            </w:r>
            <w:proofErr w:type="spellStart"/>
            <w:r w:rsidRPr="004904D5">
              <w:rPr>
                <w:rFonts w:ascii="Times New Roman" w:hAnsi="Times New Roman" w:cs="Times New Roman"/>
                <w:szCs w:val="24"/>
                <w:lang w:val="uk-UA"/>
              </w:rPr>
              <w:t>язків</w:t>
            </w:r>
            <w:proofErr w:type="spellEnd"/>
            <w:r w:rsidRPr="004904D5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4904D5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4904D5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</w:t>
            </w: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Cs w:val="24"/>
                <w:lang w:val="uk-UA"/>
              </w:rPr>
              <w:t>Ст. 115 – рубрика Д/З</w:t>
            </w:r>
          </w:p>
        </w:tc>
        <w:tc>
          <w:tcPr>
            <w:tcW w:w="4252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7" w:history="1"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WVDmjB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6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cu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50</w:t>
              </w:r>
            </w:hyperlink>
          </w:p>
        </w:tc>
      </w:tr>
      <w:tr w:rsidR="00FE7FC2" w:rsidRPr="004904D5" w:rsidTr="00FE7FC2">
        <w:tc>
          <w:tcPr>
            <w:tcW w:w="534" w:type="dxa"/>
          </w:tcPr>
          <w:p w:rsidR="00FE7FC2" w:rsidRPr="004904D5" w:rsidRDefault="00FE7FC2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E7FC2" w:rsidRPr="004904D5" w:rsidRDefault="00FE7FC2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7FC2" w:rsidRPr="004904D5" w:rsidRDefault="00FE7FC2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FE7FC2" w:rsidRPr="004904D5" w:rsidRDefault="00FE7FC2" w:rsidP="00FE7FC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Cs w:val="24"/>
                <w:lang w:val="uk-UA"/>
              </w:rPr>
              <w:t>07.04</w:t>
            </w:r>
          </w:p>
        </w:tc>
        <w:tc>
          <w:tcPr>
            <w:tcW w:w="3261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Cs w:val="24"/>
                <w:lang w:val="uk-UA"/>
              </w:rPr>
              <w:t>Лірика Тараса  Шевченка періоду арешту й  заслання «Доля», «Росли укупочці, зросли…».</w:t>
            </w:r>
          </w:p>
        </w:tc>
        <w:tc>
          <w:tcPr>
            <w:tcW w:w="3827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4904D5">
              <w:rPr>
                <w:rFonts w:ascii="Times New Roman" w:hAnsi="Times New Roman" w:cs="Times New Roman"/>
                <w:szCs w:val="24"/>
                <w:lang w:val="uk-UA"/>
              </w:rPr>
              <w:t>відеофайли</w:t>
            </w:r>
            <w:proofErr w:type="spellEnd"/>
            <w:r w:rsidRPr="004904D5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посиланнями.</w:t>
            </w: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Cs w:val="24"/>
                <w:lang w:val="uk-UA"/>
              </w:rPr>
              <w:t>Ст.29-242 – читати в підручнику.</w:t>
            </w: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Cs w:val="24"/>
                <w:lang w:val="uk-UA"/>
              </w:rPr>
              <w:t xml:space="preserve">Вивчити </w:t>
            </w:r>
            <w:proofErr w:type="spellStart"/>
            <w:r w:rsidRPr="004904D5">
              <w:rPr>
                <w:rFonts w:ascii="Times New Roman" w:hAnsi="Times New Roman" w:cs="Times New Roman"/>
                <w:szCs w:val="24"/>
                <w:lang w:val="uk-UA"/>
              </w:rPr>
              <w:t>напам</w:t>
            </w:r>
            <w:proofErr w:type="spellEnd"/>
            <w:r w:rsidRPr="004904D5">
              <w:rPr>
                <w:rFonts w:ascii="Times New Roman" w:hAnsi="Times New Roman" w:cs="Times New Roman"/>
                <w:szCs w:val="24"/>
                <w:lang w:val="en-US"/>
              </w:rPr>
              <w:t>’</w:t>
            </w:r>
            <w:r w:rsidRPr="004904D5">
              <w:rPr>
                <w:rFonts w:ascii="Times New Roman" w:hAnsi="Times New Roman" w:cs="Times New Roman"/>
                <w:szCs w:val="24"/>
                <w:lang w:val="uk-UA"/>
              </w:rPr>
              <w:t>ять вірш «Доля».</w:t>
            </w:r>
          </w:p>
        </w:tc>
        <w:tc>
          <w:tcPr>
            <w:tcW w:w="4252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8" w:history="1"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Cp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4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ntw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6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izvo</w:t>
              </w:r>
            </w:hyperlink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9" w:history="1"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hmut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HNy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6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HE</w:t>
              </w:r>
            </w:hyperlink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10" w:history="1"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=1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mJaj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8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y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5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OIg</w:t>
              </w:r>
            </w:hyperlink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11" w:history="1"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=2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VjHp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9_5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qa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4</w:t>
              </w:r>
            </w:hyperlink>
          </w:p>
        </w:tc>
      </w:tr>
      <w:tr w:rsidR="00FE7FC2" w:rsidRPr="004904D5" w:rsidTr="00FE7FC2">
        <w:tc>
          <w:tcPr>
            <w:tcW w:w="534" w:type="dxa"/>
          </w:tcPr>
          <w:p w:rsidR="00FE7FC2" w:rsidRPr="004904D5" w:rsidRDefault="00FE7FC2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E7FC2" w:rsidRPr="004904D5" w:rsidRDefault="00FE7FC2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E7FC2" w:rsidRPr="004904D5" w:rsidRDefault="00FE7FC2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E7FC2" w:rsidRPr="004904D5" w:rsidRDefault="00FE7FC2" w:rsidP="00FE7FC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Cs w:val="24"/>
                <w:lang w:val="uk-UA"/>
              </w:rPr>
              <w:t>09. 04</w:t>
            </w:r>
          </w:p>
        </w:tc>
        <w:tc>
          <w:tcPr>
            <w:tcW w:w="3261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4D5">
              <w:rPr>
                <w:rFonts w:ascii="Times New Roman" w:hAnsi="Times New Roman" w:cs="Times New Roman"/>
                <w:szCs w:val="24"/>
                <w:lang w:val="uk-UA"/>
              </w:rPr>
              <w:t>ПЧ. Оксана Іваненко «Марія».</w:t>
            </w:r>
          </w:p>
        </w:tc>
        <w:tc>
          <w:tcPr>
            <w:tcW w:w="3827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Cs w:val="24"/>
                <w:lang w:val="uk-UA"/>
              </w:rPr>
              <w:t>Прочитати твір за посиланням.</w:t>
            </w:r>
          </w:p>
        </w:tc>
        <w:tc>
          <w:tcPr>
            <w:tcW w:w="4252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12" w:history="1"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ukrlib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ua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books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printit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php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</w:rPr>
                <w:t>tid</w:t>
              </w:r>
              <w:r w:rsidRPr="004904D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=1003</w:t>
              </w:r>
            </w:hyperlink>
          </w:p>
        </w:tc>
      </w:tr>
    </w:tbl>
    <w:p w:rsidR="00FE7FC2" w:rsidRPr="004904D5" w:rsidRDefault="00FE7FC2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4904D5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4904D5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4904D5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4904D5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4904D5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4904D5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3118"/>
        <w:gridCol w:w="3686"/>
        <w:gridCol w:w="4677"/>
        <w:gridCol w:w="88"/>
      </w:tblGrid>
      <w:tr w:rsidR="00636F43" w:rsidRPr="004904D5" w:rsidTr="00FE7FC2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4904D5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4904D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560" w:type="dxa"/>
          </w:tcPr>
          <w:p w:rsidR="00636F43" w:rsidRPr="004904D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</w:tcPr>
          <w:p w:rsidR="00636F43" w:rsidRPr="004904D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6" w:type="dxa"/>
          </w:tcPr>
          <w:p w:rsidR="00636F43" w:rsidRPr="004904D5" w:rsidRDefault="00636F43" w:rsidP="00FE7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FE7FC2"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677" w:type="dxa"/>
          </w:tcPr>
          <w:p w:rsidR="00636F43" w:rsidRPr="004904D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E7FC2" w:rsidRPr="004904D5" w:rsidTr="00FE7FC2">
        <w:trPr>
          <w:trHeight w:val="58"/>
        </w:trPr>
        <w:tc>
          <w:tcPr>
            <w:tcW w:w="709" w:type="dxa"/>
            <w:vAlign w:val="center"/>
          </w:tcPr>
          <w:p w:rsidR="00FE7FC2" w:rsidRPr="004904D5" w:rsidRDefault="00FE7FC2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E7FC2" w:rsidRPr="004904D5" w:rsidRDefault="00FE7FC2" w:rsidP="0089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 Скала Ю.А</w:t>
            </w:r>
          </w:p>
        </w:tc>
        <w:tc>
          <w:tcPr>
            <w:tcW w:w="1560" w:type="dxa"/>
          </w:tcPr>
          <w:p w:rsidR="00FE7FC2" w:rsidRPr="004904D5" w:rsidRDefault="00FE7FC2" w:rsidP="00FE7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07.04.2020</w:t>
            </w:r>
          </w:p>
        </w:tc>
        <w:tc>
          <w:tcPr>
            <w:tcW w:w="3118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Унікальне місто.</w:t>
            </w:r>
          </w:p>
        </w:tc>
        <w:tc>
          <w:tcPr>
            <w:tcW w:w="3686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.5 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</w:t>
            </w:r>
          </w:p>
        </w:tc>
        <w:tc>
          <w:tcPr>
            <w:tcW w:w="4765" w:type="dxa"/>
            <w:gridSpan w:val="2"/>
          </w:tcPr>
          <w:p w:rsidR="00FE7FC2" w:rsidRPr="004904D5" w:rsidRDefault="00FE7FC2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7FC2" w:rsidRPr="004904D5" w:rsidTr="00FE7FC2">
        <w:trPr>
          <w:trHeight w:val="58"/>
        </w:trPr>
        <w:tc>
          <w:tcPr>
            <w:tcW w:w="709" w:type="dxa"/>
            <w:vAlign w:val="center"/>
          </w:tcPr>
          <w:p w:rsidR="00FE7FC2" w:rsidRPr="004904D5" w:rsidRDefault="00FE7FC2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FE7FC2" w:rsidRPr="004904D5" w:rsidRDefault="00FE7FC2" w:rsidP="0089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E7FC2" w:rsidRPr="004904D5" w:rsidRDefault="00FE7FC2" w:rsidP="00FE7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08.04.2020</w:t>
            </w:r>
          </w:p>
        </w:tc>
        <w:tc>
          <w:tcPr>
            <w:tcW w:w="3118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 Великобританії.</w:t>
            </w:r>
          </w:p>
        </w:tc>
        <w:tc>
          <w:tcPr>
            <w:tcW w:w="3686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.1-3 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.188-189 Опрацювати</w:t>
            </w:r>
          </w:p>
        </w:tc>
        <w:tc>
          <w:tcPr>
            <w:tcW w:w="4765" w:type="dxa"/>
            <w:gridSpan w:val="2"/>
          </w:tcPr>
          <w:p w:rsidR="00FE7FC2" w:rsidRPr="004904D5" w:rsidRDefault="00FE7FC2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904D5" w:rsidRDefault="004904D5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904D5" w:rsidRDefault="004904D5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904D5" w:rsidRDefault="004904D5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904D5" w:rsidRDefault="004904D5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904D5" w:rsidRDefault="004904D5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57E13" w:rsidRPr="004904D5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 w:rsidRPr="004904D5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 України</w:t>
      </w:r>
    </w:p>
    <w:p w:rsidR="0089378E" w:rsidRPr="004904D5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3544"/>
        <w:gridCol w:w="3402"/>
        <w:gridCol w:w="5103"/>
      </w:tblGrid>
      <w:tr w:rsidR="00636F43" w:rsidRPr="004904D5" w:rsidTr="00FE7FC2">
        <w:trPr>
          <w:trHeight w:val="58"/>
        </w:trPr>
        <w:tc>
          <w:tcPr>
            <w:tcW w:w="621" w:type="dxa"/>
          </w:tcPr>
          <w:p w:rsidR="00636F43" w:rsidRPr="004904D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4904D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4904D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4904D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</w:tcPr>
          <w:p w:rsidR="00636F43" w:rsidRPr="004904D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</w:tcPr>
          <w:p w:rsidR="00636F43" w:rsidRPr="004904D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4904D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103" w:type="dxa"/>
          </w:tcPr>
          <w:p w:rsidR="00636F43" w:rsidRPr="004904D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E7FC2" w:rsidRPr="004904D5" w:rsidTr="00FE7FC2">
        <w:trPr>
          <w:trHeight w:val="96"/>
        </w:trPr>
        <w:tc>
          <w:tcPr>
            <w:tcW w:w="621" w:type="dxa"/>
          </w:tcPr>
          <w:p w:rsidR="00FE7FC2" w:rsidRPr="004904D5" w:rsidRDefault="00FE7FC2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FE7FC2" w:rsidRPr="004904D5" w:rsidRDefault="00FE7FC2" w:rsidP="00F3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1417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07.04.2020</w:t>
            </w:r>
          </w:p>
        </w:tc>
        <w:tc>
          <w:tcPr>
            <w:tcW w:w="3544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Ідеї автономії та самостійності в програмах українських політичних партій Наддніпрянщини.</w:t>
            </w:r>
          </w:p>
        </w:tc>
        <w:tc>
          <w:tcPr>
            <w:tcW w:w="3402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Опрацюватиматеріал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підручника на сторінці 235</w:t>
            </w:r>
          </w:p>
        </w:tc>
        <w:tc>
          <w:tcPr>
            <w:tcW w:w="5103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history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vn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pidruchniki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vlasov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-2017-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ukraine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history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-9-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/28.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</w:hyperlink>
          </w:p>
        </w:tc>
      </w:tr>
    </w:tbl>
    <w:p w:rsidR="0089378E" w:rsidRPr="004904D5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904D5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p w:rsidR="0089378E" w:rsidRPr="004904D5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3686"/>
        <w:gridCol w:w="3402"/>
        <w:gridCol w:w="4819"/>
      </w:tblGrid>
      <w:tr w:rsidR="0089378E" w:rsidRPr="004904D5" w:rsidTr="00FE7FC2">
        <w:trPr>
          <w:trHeight w:val="495"/>
        </w:trPr>
        <w:tc>
          <w:tcPr>
            <w:tcW w:w="709" w:type="dxa"/>
          </w:tcPr>
          <w:p w:rsidR="0089378E" w:rsidRPr="004904D5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:rsidR="0089378E" w:rsidRPr="004904D5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89378E" w:rsidRPr="004904D5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6" w:type="dxa"/>
          </w:tcPr>
          <w:p w:rsidR="0089378E" w:rsidRPr="004904D5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</w:tcPr>
          <w:p w:rsidR="0089378E" w:rsidRPr="004904D5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819" w:type="dxa"/>
          </w:tcPr>
          <w:p w:rsidR="0089378E" w:rsidRPr="004904D5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FE7FC2" w:rsidRPr="004904D5" w:rsidTr="00FE7FC2">
        <w:trPr>
          <w:trHeight w:val="495"/>
        </w:trPr>
        <w:tc>
          <w:tcPr>
            <w:tcW w:w="709" w:type="dxa"/>
          </w:tcPr>
          <w:p w:rsidR="00FE7FC2" w:rsidRPr="004904D5" w:rsidRDefault="00FE7FC2" w:rsidP="008937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FE7FC2" w:rsidRPr="004904D5" w:rsidRDefault="00FE7FC2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FE7FC2" w:rsidRPr="004904D5" w:rsidRDefault="00FE7FC2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08.04.2020</w:t>
            </w:r>
          </w:p>
        </w:tc>
        <w:tc>
          <w:tcPr>
            <w:tcW w:w="3686" w:type="dxa"/>
          </w:tcPr>
          <w:p w:rsidR="00FE7FC2" w:rsidRPr="004904D5" w:rsidRDefault="00FE7FC2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контролю і корекції навчальних досягнень</w:t>
            </w: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розділу «Модернізація країн Європи та Америки в останній третині ХІХ – на початку ХХ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402" w:type="dxa"/>
          </w:tcPr>
          <w:p w:rsidR="00FE7FC2" w:rsidRPr="004904D5" w:rsidRDefault="00FE7FC2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</w:t>
            </w:r>
          </w:p>
          <w:p w:rsidR="00FE7FC2" w:rsidRPr="004904D5" w:rsidRDefault="00FE7FC2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§§15-25</w:t>
            </w:r>
          </w:p>
          <w:p w:rsidR="00FE7FC2" w:rsidRPr="004904D5" w:rsidRDefault="00FE7FC2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Пройти онлайн тестування.</w:t>
            </w:r>
          </w:p>
          <w:p w:rsidR="00FE7FC2" w:rsidRPr="004904D5" w:rsidRDefault="00FE7FC2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результати:</w:t>
            </w:r>
          </w:p>
          <w:p w:rsidR="00FE7FC2" w:rsidRPr="004904D5" w:rsidRDefault="00FE7FC2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lomanenko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4819" w:type="dxa"/>
          </w:tcPr>
          <w:p w:rsidR="00FE7FC2" w:rsidRPr="004904D5" w:rsidRDefault="00FE7FC2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modernizaciya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kra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vropi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ameriki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ostanniy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tretini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xix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pochatku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xx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probudzhennya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azi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-150454.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</w:tbl>
    <w:p w:rsidR="0089378E" w:rsidRPr="004904D5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25F0" w:rsidRPr="004904D5" w:rsidRDefault="001F25F0" w:rsidP="001F25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904D5">
        <w:rPr>
          <w:rFonts w:ascii="Times New Roman" w:hAnsi="Times New Roman" w:cs="Times New Roman"/>
          <w:b/>
          <w:sz w:val="36"/>
          <w:szCs w:val="36"/>
          <w:lang w:val="uk-UA"/>
        </w:rPr>
        <w:t>Правознавство</w:t>
      </w:r>
    </w:p>
    <w:p w:rsidR="001F25F0" w:rsidRPr="004904D5" w:rsidRDefault="001F25F0" w:rsidP="001F2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3686"/>
        <w:gridCol w:w="2693"/>
        <w:gridCol w:w="5528"/>
      </w:tblGrid>
      <w:tr w:rsidR="001F25F0" w:rsidRPr="004904D5" w:rsidTr="00FE7FC2">
        <w:trPr>
          <w:trHeight w:val="495"/>
        </w:trPr>
        <w:tc>
          <w:tcPr>
            <w:tcW w:w="709" w:type="dxa"/>
          </w:tcPr>
          <w:p w:rsidR="001F25F0" w:rsidRPr="004904D5" w:rsidRDefault="001F25F0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:rsidR="001F25F0" w:rsidRPr="004904D5" w:rsidRDefault="001F25F0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1F25F0" w:rsidRPr="004904D5" w:rsidRDefault="001F25F0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6" w:type="dxa"/>
          </w:tcPr>
          <w:p w:rsidR="001F25F0" w:rsidRPr="004904D5" w:rsidRDefault="001F25F0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</w:tcPr>
          <w:p w:rsidR="001F25F0" w:rsidRPr="004904D5" w:rsidRDefault="001F25F0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</w:tcPr>
          <w:p w:rsidR="001F25F0" w:rsidRPr="004904D5" w:rsidRDefault="001F25F0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FE7FC2" w:rsidRPr="004904D5" w:rsidTr="00FE7FC2">
        <w:trPr>
          <w:trHeight w:val="495"/>
        </w:trPr>
        <w:tc>
          <w:tcPr>
            <w:tcW w:w="709" w:type="dxa"/>
          </w:tcPr>
          <w:p w:rsidR="00FE7FC2" w:rsidRPr="004904D5" w:rsidRDefault="00FE7FC2" w:rsidP="001F25F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FE7FC2" w:rsidRPr="004904D5" w:rsidRDefault="00FE7FC2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FE7FC2" w:rsidRPr="004904D5" w:rsidRDefault="00FE7FC2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07.04.2020</w:t>
            </w:r>
          </w:p>
        </w:tc>
        <w:tc>
          <w:tcPr>
            <w:tcW w:w="3686" w:type="dxa"/>
          </w:tcPr>
          <w:p w:rsidR="00FE7FC2" w:rsidRPr="004904D5" w:rsidRDefault="00FE7FC2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вивченого матеріалу з розділу неповнолітні як суб’єкти цивільних, сімейних, трудових, адміністративних і кримінальних правовідносин»</w:t>
            </w:r>
          </w:p>
        </w:tc>
        <w:tc>
          <w:tcPr>
            <w:tcW w:w="2693" w:type="dxa"/>
          </w:tcPr>
          <w:p w:rsidR="00FE7FC2" w:rsidRPr="004904D5" w:rsidRDefault="00FE7FC2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</w:t>
            </w:r>
          </w:p>
          <w:p w:rsidR="00FE7FC2" w:rsidRPr="004904D5" w:rsidRDefault="00FE7FC2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§§14-24</w:t>
            </w:r>
          </w:p>
          <w:p w:rsidR="00FE7FC2" w:rsidRPr="004904D5" w:rsidRDefault="00FE7FC2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Пройти онлайн тестування.</w:t>
            </w:r>
          </w:p>
          <w:p w:rsidR="00FE7FC2" w:rsidRPr="004904D5" w:rsidRDefault="00FE7FC2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результати:</w:t>
            </w:r>
          </w:p>
          <w:p w:rsidR="00FE7FC2" w:rsidRPr="004904D5" w:rsidRDefault="00FE7FC2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lomanenko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5528" w:type="dxa"/>
          </w:tcPr>
          <w:p w:rsidR="00FE7FC2" w:rsidRPr="004904D5" w:rsidRDefault="00FE7FC2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https://naurok.com.ua/test/nepovnolitni-yak-sub-ekticivilnih-simeynih-trudovih-administrativnih-i-kriminalnih-pravovidnosin-154032.html</w:t>
              </w:r>
            </w:hyperlink>
          </w:p>
        </w:tc>
      </w:tr>
    </w:tbl>
    <w:p w:rsidR="00FE7FC2" w:rsidRPr="004904D5" w:rsidRDefault="00FE7FC2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4904D5" w:rsidRDefault="00587CBA" w:rsidP="00587C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904D5">
        <w:rPr>
          <w:rFonts w:ascii="Times New Roman" w:hAnsi="Times New Roman" w:cs="Times New Roman"/>
          <w:b/>
          <w:sz w:val="36"/>
          <w:szCs w:val="36"/>
          <w:lang w:val="uk-UA"/>
        </w:rPr>
        <w:t>Харківщинознавства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3118"/>
        <w:gridCol w:w="4111"/>
        <w:gridCol w:w="4897"/>
      </w:tblGrid>
      <w:tr w:rsidR="00636F43" w:rsidRPr="004904D5" w:rsidTr="00587CBA">
        <w:tc>
          <w:tcPr>
            <w:tcW w:w="534" w:type="dxa"/>
            <w:vAlign w:val="center"/>
          </w:tcPr>
          <w:p w:rsidR="00636F43" w:rsidRPr="004904D5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4904D5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2" w:type="dxa"/>
            <w:vAlign w:val="center"/>
          </w:tcPr>
          <w:p w:rsidR="00636F43" w:rsidRPr="004904D5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8" w:type="dxa"/>
            <w:vAlign w:val="center"/>
          </w:tcPr>
          <w:p w:rsidR="00636F43" w:rsidRPr="004904D5" w:rsidRDefault="00F37E83" w:rsidP="00F37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4904D5" w:rsidRDefault="00F37E8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vAlign w:val="center"/>
          </w:tcPr>
          <w:p w:rsidR="00636F43" w:rsidRPr="004904D5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897" w:type="dxa"/>
            <w:vAlign w:val="center"/>
          </w:tcPr>
          <w:p w:rsidR="00636F43" w:rsidRPr="004904D5" w:rsidRDefault="00B75D6D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E7FC2" w:rsidRPr="004904D5" w:rsidTr="00FE7FC2">
        <w:tc>
          <w:tcPr>
            <w:tcW w:w="534" w:type="dxa"/>
            <w:vAlign w:val="center"/>
          </w:tcPr>
          <w:p w:rsidR="00FE7FC2" w:rsidRPr="004904D5" w:rsidRDefault="00FE7FC2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FE7FC2" w:rsidRPr="004904D5" w:rsidRDefault="00FE7FC2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418" w:type="dxa"/>
            <w:vAlign w:val="center"/>
          </w:tcPr>
          <w:p w:rsidR="00FE7FC2" w:rsidRPr="004904D5" w:rsidRDefault="00FE7FC2" w:rsidP="00F37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09.04.2020</w:t>
            </w:r>
          </w:p>
        </w:tc>
        <w:tc>
          <w:tcPr>
            <w:tcW w:w="3118" w:type="dxa"/>
            <w:vAlign w:val="center"/>
          </w:tcPr>
          <w:p w:rsidR="00FE7FC2" w:rsidRPr="004904D5" w:rsidRDefault="00FE7FC2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«Економічний і політичний розвиток Харківщини у ІІ половині ХХ – на початку ХХІ століття».</w:t>
            </w:r>
          </w:p>
        </w:tc>
        <w:tc>
          <w:tcPr>
            <w:tcW w:w="4111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33-35, С.254-271, читати, в кінці параграфів усно відповідати на запитання І рівня «Перевіряємо свої знання».</w:t>
            </w:r>
          </w:p>
        </w:tc>
        <w:tc>
          <w:tcPr>
            <w:tcW w:w="4897" w:type="dxa"/>
          </w:tcPr>
          <w:p w:rsidR="00FE7FC2" w:rsidRPr="004904D5" w:rsidRDefault="00FE7FC2" w:rsidP="00FE7FC2">
            <w:pPr>
              <w:rPr>
                <w:sz w:val="24"/>
                <w:szCs w:val="24"/>
                <w:lang w:val="uk-UA"/>
              </w:rPr>
            </w:pPr>
            <w:hyperlink r:id="rId16" w:history="1">
              <w:r w:rsidRPr="004904D5">
                <w:rPr>
                  <w:color w:val="0000FF"/>
                  <w:sz w:val="24"/>
                  <w:szCs w:val="24"/>
                  <w:u w:val="single"/>
                </w:rPr>
                <w:t>http</w:t>
              </w:r>
              <w:r w:rsidRPr="004904D5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4904D5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4904D5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4904D5">
                <w:rPr>
                  <w:color w:val="0000FF"/>
                  <w:sz w:val="24"/>
                  <w:szCs w:val="24"/>
                  <w:u w:val="single"/>
                </w:rPr>
                <w:t>bookland</w:t>
              </w:r>
              <w:r w:rsidRPr="004904D5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4904D5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4904D5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4904D5">
                <w:rPr>
                  <w:color w:val="0000FF"/>
                  <w:sz w:val="24"/>
                  <w:szCs w:val="24"/>
                  <w:u w:val="single"/>
                </w:rPr>
                <w:t>download</w:t>
              </w:r>
              <w:r w:rsidRPr="004904D5">
                <w:rPr>
                  <w:color w:val="0000FF"/>
                  <w:sz w:val="24"/>
                  <w:szCs w:val="24"/>
                  <w:u w:val="single"/>
                  <w:lang w:val="uk-UA"/>
                </w:rPr>
                <w:t>/1/10/105821/</w:t>
              </w:r>
              <w:r w:rsidRPr="004904D5">
                <w:rPr>
                  <w:color w:val="0000FF"/>
                  <w:sz w:val="24"/>
                  <w:szCs w:val="24"/>
                  <w:u w:val="single"/>
                </w:rPr>
                <w:t>sample</w:t>
              </w:r>
              <w:r w:rsidRPr="004904D5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4904D5">
                <w:rPr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</w:tc>
      </w:tr>
    </w:tbl>
    <w:p w:rsidR="00636F43" w:rsidRPr="004904D5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904D5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Трудове навчання</w:t>
      </w:r>
    </w:p>
    <w:p w:rsidR="00636F43" w:rsidRPr="004904D5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3685"/>
        <w:gridCol w:w="3827"/>
        <w:gridCol w:w="4536"/>
      </w:tblGrid>
      <w:tr w:rsidR="00636F43" w:rsidRPr="004904D5" w:rsidTr="00D93EDD">
        <w:trPr>
          <w:trHeight w:val="495"/>
        </w:trPr>
        <w:tc>
          <w:tcPr>
            <w:tcW w:w="675" w:type="dxa"/>
            <w:vAlign w:val="center"/>
          </w:tcPr>
          <w:p w:rsidR="00636F43" w:rsidRPr="004904D5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4904D5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4904D5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5" w:type="dxa"/>
            <w:vAlign w:val="center"/>
          </w:tcPr>
          <w:p w:rsidR="00636F43" w:rsidRPr="004904D5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  <w:vAlign w:val="center"/>
          </w:tcPr>
          <w:p w:rsidR="00636F43" w:rsidRPr="004904D5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  <w:vAlign w:val="center"/>
          </w:tcPr>
          <w:p w:rsidR="00636F43" w:rsidRPr="004904D5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FE7FC2" w:rsidRPr="004904D5" w:rsidTr="00D93EDD">
        <w:trPr>
          <w:trHeight w:val="495"/>
        </w:trPr>
        <w:tc>
          <w:tcPr>
            <w:tcW w:w="675" w:type="dxa"/>
          </w:tcPr>
          <w:p w:rsidR="00FE7FC2" w:rsidRPr="004904D5" w:rsidRDefault="00FE7FC2" w:rsidP="00FE7FC2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E7FC2" w:rsidRPr="004904D5" w:rsidRDefault="00FE7FC2" w:rsidP="00FE7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FE7FC2" w:rsidRPr="004904D5" w:rsidRDefault="00FE7FC2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3685" w:type="dxa"/>
          </w:tcPr>
          <w:p w:rsidR="00FE7FC2" w:rsidRPr="004904D5" w:rsidRDefault="00FE7FC2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тести з професійної орієнтації</w:t>
            </w:r>
          </w:p>
        </w:tc>
        <w:tc>
          <w:tcPr>
            <w:tcW w:w="3827" w:type="dxa"/>
          </w:tcPr>
          <w:p w:rsidR="00FE7FC2" w:rsidRPr="004904D5" w:rsidRDefault="00FE7FC2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208-214 (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рузультати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записати у зошиті)</w:t>
            </w:r>
          </w:p>
        </w:tc>
        <w:tc>
          <w:tcPr>
            <w:tcW w:w="4536" w:type="dxa"/>
          </w:tcPr>
          <w:p w:rsidR="00FE7FC2" w:rsidRPr="004904D5" w:rsidRDefault="00FE7FC2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https://drive.google.com/drive/folders/1Ix9hy2FTfZIhSmgQCfqDXeCKvghFXVbS?usp=sharing</w:t>
              </w:r>
            </w:hyperlink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57258" w:rsidRPr="004904D5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4904D5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904D5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:rsidR="00BA597E" w:rsidRPr="004904D5" w:rsidRDefault="00BA597E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5386"/>
        <w:gridCol w:w="3261"/>
        <w:gridCol w:w="4110"/>
      </w:tblGrid>
      <w:tr w:rsidR="003A1BF2" w:rsidRPr="004904D5" w:rsidTr="00177868">
        <w:trPr>
          <w:trHeight w:val="594"/>
        </w:trPr>
        <w:tc>
          <w:tcPr>
            <w:tcW w:w="567" w:type="dxa"/>
            <w:vAlign w:val="center"/>
          </w:tcPr>
          <w:p w:rsidR="003A1BF2" w:rsidRPr="004904D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4904D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4904D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4904D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86" w:type="dxa"/>
            <w:vAlign w:val="center"/>
          </w:tcPr>
          <w:p w:rsidR="003A1BF2" w:rsidRPr="004904D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vAlign w:val="center"/>
          </w:tcPr>
          <w:p w:rsidR="003A1BF2" w:rsidRPr="004904D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4904D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E7FC2" w:rsidRPr="004904D5" w:rsidTr="00177868">
        <w:trPr>
          <w:trHeight w:val="301"/>
        </w:trPr>
        <w:tc>
          <w:tcPr>
            <w:tcW w:w="567" w:type="dxa"/>
          </w:tcPr>
          <w:p w:rsidR="00FE7FC2" w:rsidRPr="004904D5" w:rsidRDefault="00FE7FC2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FE7FC2" w:rsidRPr="004904D5" w:rsidRDefault="00FE7FC2" w:rsidP="003A1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08.04</w:t>
            </w:r>
          </w:p>
        </w:tc>
        <w:tc>
          <w:tcPr>
            <w:tcW w:w="5386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Виконайте тестові завдання,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входу до "Онлайн-тестів" join.naurok.ua </w:t>
            </w:r>
          </w:p>
          <w:p w:rsidR="00FE7FC2" w:rsidRPr="004904D5" w:rsidRDefault="00FE7FC2" w:rsidP="00FE7FC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введіть своє прізвище, ім'я</w:t>
            </w:r>
          </w:p>
          <w:p w:rsidR="00FE7FC2" w:rsidRPr="004904D5" w:rsidRDefault="00FE7FC2" w:rsidP="00FE7FC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код доступу</w:t>
            </w:r>
          </w:p>
          <w:p w:rsidR="00FE7FC2" w:rsidRPr="004904D5" w:rsidRDefault="00FE7FC2" w:rsidP="00FE7FC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приєднайтеся</w:t>
            </w: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відкрийте посилання </w:t>
            </w:r>
            <w:hyperlink r:id="rId18" w:tgtFrame="_blank" w:history="1">
              <w:proofErr w:type="spellStart"/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proofErr w:type="spellEnd"/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proofErr w:type="spellEnd"/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доступу </w:t>
            </w:r>
            <w:r w:rsidRPr="004904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912383</w:t>
            </w: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Тема. Торгівля як вид послуг. Торгівля в Україні.</w:t>
            </w:r>
          </w:p>
        </w:tc>
        <w:tc>
          <w:tcPr>
            <w:tcW w:w="3261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</w:t>
            </w: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підручника § 40 </w:t>
            </w:r>
          </w:p>
          <w:p w:rsidR="00FE7FC2" w:rsidRPr="004904D5" w:rsidRDefault="00FE7FC2" w:rsidP="00FE7FC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Запишіть у зошит визначення: </w:t>
            </w: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Торгівля це –</w:t>
            </w: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Які існують форми торгівлі:</w:t>
            </w:r>
          </w:p>
          <w:p w:rsidR="00FE7FC2" w:rsidRPr="004904D5" w:rsidRDefault="00FE7FC2" w:rsidP="00FE7FC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Виконайте тестові завдання,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посилання </w:t>
            </w:r>
            <w:hyperlink r:id="rId19" w:tgtFrame="_blank" w:history="1">
              <w:proofErr w:type="spellStart"/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proofErr w:type="spellEnd"/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proofErr w:type="spellEnd"/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код доступу </w:t>
            </w:r>
            <w:r w:rsidRPr="004904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996670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0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20" w:history="1"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</w:t>
              </w:r>
            </w:hyperlink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torgivlya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svitu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torgivlya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ni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-30124.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FE7FC2" w:rsidRPr="004904D5" w:rsidTr="00177868">
        <w:trPr>
          <w:trHeight w:val="301"/>
        </w:trPr>
        <w:tc>
          <w:tcPr>
            <w:tcW w:w="567" w:type="dxa"/>
          </w:tcPr>
          <w:p w:rsidR="00FE7FC2" w:rsidRPr="004904D5" w:rsidRDefault="00FE7FC2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FE7FC2" w:rsidRPr="004904D5" w:rsidRDefault="00FE7FC2" w:rsidP="003A1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10.04</w:t>
            </w:r>
          </w:p>
        </w:tc>
        <w:tc>
          <w:tcPr>
            <w:tcW w:w="5386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Тема. Світовий ринок</w:t>
            </w: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товарів і послуг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</w:t>
            </w: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підручника  § 41.</w:t>
            </w: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Запишіть у зошит:</w:t>
            </w:r>
          </w:p>
          <w:p w:rsidR="00FE7FC2" w:rsidRPr="004904D5" w:rsidRDefault="00FE7FC2" w:rsidP="00FE7FC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Найбільші торговельно-економічні організації світу, </w:t>
            </w:r>
          </w:p>
          <w:p w:rsidR="00FE7FC2" w:rsidRPr="004904D5" w:rsidRDefault="00FE7FC2" w:rsidP="00FE7FC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 знаходиться штаб-квартира. </w:t>
            </w:r>
          </w:p>
          <w:p w:rsidR="00FE7FC2" w:rsidRPr="004904D5" w:rsidRDefault="00FE7FC2" w:rsidP="00FE7FC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діяльності організації</w:t>
            </w:r>
          </w:p>
        </w:tc>
        <w:tc>
          <w:tcPr>
            <w:tcW w:w="3261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Виконайте тестові завдання</w:t>
            </w: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посилання </w:t>
            </w:r>
            <w:hyperlink r:id="rId22" w:tgtFrame="_blank" w:history="1">
              <w:proofErr w:type="spellStart"/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proofErr w:type="spellEnd"/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proofErr w:type="spellEnd"/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код доступу </w:t>
            </w:r>
            <w:r w:rsidRPr="004904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385812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на запитання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198</w:t>
            </w:r>
          </w:p>
        </w:tc>
        <w:tc>
          <w:tcPr>
            <w:tcW w:w="4110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https://www.youtube.com/watch?v=NKPim3m1yZQ&amp;list=PLD8JhcNe2dD-m5Rt7nm7V83pwoemLG981&amp;index=41</w:t>
              </w:r>
            </w:hyperlink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A597E" w:rsidRPr="004904D5" w:rsidRDefault="00BA597E" w:rsidP="00BA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4D5">
        <w:rPr>
          <w:rFonts w:ascii="Times New Roman" w:hAnsi="Times New Roman" w:cs="Times New Roman"/>
          <w:sz w:val="24"/>
          <w:szCs w:val="24"/>
          <w:lang w:val="uk-UA"/>
        </w:rPr>
        <w:t xml:space="preserve">Географія: підручник для 9 класу загальноосвітніх </w:t>
      </w:r>
      <w:proofErr w:type="spellStart"/>
      <w:r w:rsidRPr="004904D5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4904D5">
        <w:rPr>
          <w:rFonts w:ascii="Times New Roman" w:hAnsi="Times New Roman" w:cs="Times New Roman"/>
          <w:sz w:val="24"/>
          <w:szCs w:val="24"/>
          <w:lang w:val="uk-UA"/>
        </w:rPr>
        <w:t>. закладів (</w:t>
      </w:r>
      <w:proofErr w:type="spellStart"/>
      <w:r w:rsidRPr="004904D5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4904D5">
        <w:rPr>
          <w:rFonts w:ascii="Times New Roman" w:hAnsi="Times New Roman" w:cs="Times New Roman"/>
          <w:sz w:val="24"/>
          <w:szCs w:val="24"/>
          <w:lang w:val="uk-UA"/>
        </w:rPr>
        <w:t xml:space="preserve">. Пестушко В.Ю., </w:t>
      </w:r>
      <w:proofErr w:type="spellStart"/>
      <w:r w:rsidRPr="004904D5">
        <w:rPr>
          <w:rFonts w:ascii="Times New Roman" w:hAnsi="Times New Roman" w:cs="Times New Roman"/>
          <w:sz w:val="24"/>
          <w:szCs w:val="24"/>
          <w:lang w:val="uk-UA"/>
        </w:rPr>
        <w:t>Уварова</w:t>
      </w:r>
      <w:proofErr w:type="spellEnd"/>
      <w:r w:rsidRPr="004904D5">
        <w:rPr>
          <w:rFonts w:ascii="Times New Roman" w:hAnsi="Times New Roman" w:cs="Times New Roman"/>
          <w:sz w:val="24"/>
          <w:szCs w:val="24"/>
          <w:lang w:val="uk-UA"/>
        </w:rPr>
        <w:t xml:space="preserve"> Г.Ш., Довгань А. І.). Київ: «</w:t>
      </w:r>
      <w:proofErr w:type="spellStart"/>
      <w:r w:rsidRPr="004904D5">
        <w:rPr>
          <w:rFonts w:ascii="Times New Roman" w:hAnsi="Times New Roman" w:cs="Times New Roman"/>
          <w:sz w:val="24"/>
          <w:szCs w:val="24"/>
          <w:lang w:val="uk-UA"/>
        </w:rPr>
        <w:t>Генеза</w:t>
      </w:r>
      <w:proofErr w:type="spellEnd"/>
      <w:r w:rsidRPr="004904D5">
        <w:rPr>
          <w:rFonts w:ascii="Times New Roman" w:hAnsi="Times New Roman" w:cs="Times New Roman"/>
          <w:sz w:val="24"/>
          <w:szCs w:val="24"/>
          <w:lang w:val="uk-UA"/>
        </w:rPr>
        <w:t xml:space="preserve">». 2017 </w:t>
      </w:r>
    </w:p>
    <w:p w:rsidR="00BA597E" w:rsidRPr="004904D5" w:rsidRDefault="00FE7FC2" w:rsidP="00BA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4" w:history="1">
        <w:r w:rsidR="00BA597E" w:rsidRPr="004904D5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BA597E" w:rsidRPr="004904D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BA597E" w:rsidRPr="004904D5">
          <w:rPr>
            <w:rStyle w:val="a4"/>
            <w:rFonts w:ascii="Times New Roman" w:hAnsi="Times New Roman" w:cs="Times New Roman"/>
            <w:sz w:val="24"/>
            <w:szCs w:val="24"/>
          </w:rPr>
          <w:t>pidruchnyk</w:t>
        </w:r>
        <w:r w:rsidR="00BA597E" w:rsidRPr="004904D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A597E" w:rsidRPr="004904D5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="00BA597E" w:rsidRPr="004904D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A597E" w:rsidRPr="004904D5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="00BA597E" w:rsidRPr="004904D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/1045-</w:t>
        </w:r>
        <w:r w:rsidR="00BA597E" w:rsidRPr="004904D5">
          <w:rPr>
            <w:rStyle w:val="a4"/>
            <w:rFonts w:ascii="Times New Roman" w:hAnsi="Times New Roman" w:cs="Times New Roman"/>
            <w:sz w:val="24"/>
            <w:szCs w:val="24"/>
          </w:rPr>
          <w:t>geografiya</w:t>
        </w:r>
        <w:r w:rsidR="00BA597E" w:rsidRPr="004904D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BA597E" w:rsidRPr="004904D5">
          <w:rPr>
            <w:rStyle w:val="a4"/>
            <w:rFonts w:ascii="Times New Roman" w:hAnsi="Times New Roman" w:cs="Times New Roman"/>
            <w:sz w:val="24"/>
            <w:szCs w:val="24"/>
          </w:rPr>
          <w:t>pestushko</w:t>
        </w:r>
        <w:r w:rsidR="00BA597E" w:rsidRPr="004904D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-9-</w:t>
        </w:r>
        <w:r w:rsidR="00BA597E" w:rsidRPr="004904D5">
          <w:rPr>
            <w:rStyle w:val="a4"/>
            <w:rFonts w:ascii="Times New Roman" w:hAnsi="Times New Roman" w:cs="Times New Roman"/>
            <w:sz w:val="24"/>
            <w:szCs w:val="24"/>
          </w:rPr>
          <w:t>klas</w:t>
        </w:r>
        <w:r w:rsidR="00BA597E" w:rsidRPr="004904D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-2017.</w:t>
        </w:r>
        <w:r w:rsidR="00BA597E" w:rsidRPr="004904D5">
          <w:rPr>
            <w:rStyle w:val="a4"/>
            <w:rFonts w:ascii="Times New Roman" w:hAnsi="Times New Roman" w:cs="Times New Roman"/>
            <w:sz w:val="24"/>
            <w:szCs w:val="24"/>
          </w:rPr>
          <w:t>html</w:t>
        </w:r>
      </w:hyperlink>
    </w:p>
    <w:p w:rsidR="00057258" w:rsidRPr="004904D5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4904D5" w:rsidRDefault="003A1BF2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904D5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Інформатика</w:t>
      </w:r>
    </w:p>
    <w:p w:rsidR="003A1BF2" w:rsidRPr="004904D5" w:rsidRDefault="003A1BF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5528"/>
        <w:gridCol w:w="6237"/>
      </w:tblGrid>
      <w:tr w:rsidR="003A1BF2" w:rsidRPr="004904D5" w:rsidTr="00177868">
        <w:tc>
          <w:tcPr>
            <w:tcW w:w="675" w:type="dxa"/>
            <w:vAlign w:val="center"/>
          </w:tcPr>
          <w:p w:rsidR="003A1BF2" w:rsidRPr="004904D5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4904D5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3A1BF2" w:rsidRPr="004904D5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701" w:type="dxa"/>
            <w:vAlign w:val="center"/>
          </w:tcPr>
          <w:p w:rsidR="003A1BF2" w:rsidRPr="004904D5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528" w:type="dxa"/>
            <w:vAlign w:val="center"/>
          </w:tcPr>
          <w:p w:rsidR="003A1BF2" w:rsidRPr="004904D5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237" w:type="dxa"/>
            <w:vAlign w:val="center"/>
          </w:tcPr>
          <w:p w:rsidR="003A1BF2" w:rsidRPr="004904D5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E7FC2" w:rsidRPr="004904D5" w:rsidTr="00177868">
        <w:tc>
          <w:tcPr>
            <w:tcW w:w="675" w:type="dxa"/>
          </w:tcPr>
          <w:p w:rsidR="00FE7FC2" w:rsidRPr="004904D5" w:rsidRDefault="00FE7FC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FE7FC2" w:rsidRPr="004904D5" w:rsidRDefault="00FE7FC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  <w:p w:rsidR="00FE7FC2" w:rsidRPr="004904D5" w:rsidRDefault="00FE7FC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701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08.04.2020</w:t>
            </w:r>
          </w:p>
        </w:tc>
        <w:tc>
          <w:tcPr>
            <w:tcW w:w="5528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</w:t>
            </w:r>
          </w:p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</w:t>
            </w:r>
          </w:p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10.1, ст. 272-275</w:t>
            </w:r>
          </w:p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Практична робота: Теми для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у файлі "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Компетентнісні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задачі.docx"</w:t>
            </w:r>
          </w:p>
        </w:tc>
        <w:tc>
          <w:tcPr>
            <w:tcW w:w="6237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https://drive.google.com/drive/folders/1ENtzXA3PLqccIIWgjlA-I8Xr-Skq8HA0?usp=sharing</w:t>
              </w:r>
            </w:hyperlink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E7FC2" w:rsidRPr="004904D5" w:rsidTr="00177868">
        <w:tc>
          <w:tcPr>
            <w:tcW w:w="675" w:type="dxa"/>
          </w:tcPr>
          <w:p w:rsidR="00FE7FC2" w:rsidRPr="004904D5" w:rsidRDefault="00FE7FC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:rsidR="00FE7FC2" w:rsidRPr="004904D5" w:rsidRDefault="00FE7FC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09.04.2020</w:t>
            </w:r>
          </w:p>
        </w:tc>
        <w:tc>
          <w:tcPr>
            <w:tcW w:w="5528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</w:t>
            </w:r>
          </w:p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</w:t>
            </w:r>
          </w:p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10.1, ст. 272-275</w:t>
            </w:r>
          </w:p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Практична робота: Теми для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у файлі "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Компетентнісні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задачі.docx"</w:t>
            </w:r>
          </w:p>
        </w:tc>
        <w:tc>
          <w:tcPr>
            <w:tcW w:w="6237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https://drive.google.com/drive/folders/1ENtzXA3PLqccIIWgjlA-I8Xr-Skq8HA0?usp=sharing</w:t>
              </w:r>
            </w:hyperlink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FE7FC2" w:rsidRPr="004904D5" w:rsidRDefault="00FE7FC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7FC2" w:rsidRPr="004904D5" w:rsidRDefault="00FE7FC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4904D5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904D5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4904D5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8321"/>
        <w:gridCol w:w="4110"/>
      </w:tblGrid>
      <w:tr w:rsidR="00F45EFA" w:rsidRPr="004904D5" w:rsidTr="00177868">
        <w:tc>
          <w:tcPr>
            <w:tcW w:w="507" w:type="dxa"/>
          </w:tcPr>
          <w:p w:rsidR="00F45EFA" w:rsidRPr="004904D5" w:rsidRDefault="006F088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4904D5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</w:tcPr>
          <w:p w:rsidR="00F45EFA" w:rsidRPr="004904D5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321" w:type="dxa"/>
          </w:tcPr>
          <w:p w:rsidR="00F45EFA" w:rsidRPr="004904D5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110" w:type="dxa"/>
          </w:tcPr>
          <w:p w:rsidR="00F45EFA" w:rsidRPr="004904D5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FE7FC2" w:rsidRPr="004904D5" w:rsidTr="00177868">
        <w:tc>
          <w:tcPr>
            <w:tcW w:w="507" w:type="dxa"/>
          </w:tcPr>
          <w:p w:rsidR="00FE7FC2" w:rsidRPr="004904D5" w:rsidRDefault="00FE7FC2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FE7FC2" w:rsidRPr="004904D5" w:rsidRDefault="00FE7FC2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8321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інність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родини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Чинники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міцної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родини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сімейного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</w:p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22</w:t>
            </w:r>
          </w:p>
        </w:tc>
      </w:tr>
    </w:tbl>
    <w:p w:rsidR="00177868" w:rsidRPr="004904D5" w:rsidRDefault="0017786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7FC2" w:rsidRPr="004904D5" w:rsidRDefault="00FE7FC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4904D5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904D5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4904D5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5280"/>
        <w:gridCol w:w="7371"/>
      </w:tblGrid>
      <w:tr w:rsidR="006F0888" w:rsidRPr="004904D5" w:rsidTr="006F0888">
        <w:tc>
          <w:tcPr>
            <w:tcW w:w="506" w:type="dxa"/>
          </w:tcPr>
          <w:p w:rsidR="006F0888" w:rsidRPr="004904D5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:rsidR="006F0888" w:rsidRPr="004904D5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</w:tcPr>
          <w:p w:rsidR="006F0888" w:rsidRPr="004904D5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80" w:type="dxa"/>
          </w:tcPr>
          <w:p w:rsidR="006F0888" w:rsidRPr="004904D5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7371" w:type="dxa"/>
          </w:tcPr>
          <w:p w:rsidR="006F0888" w:rsidRPr="004904D5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FE7FC2" w:rsidRPr="004904D5" w:rsidTr="006F0888">
        <w:tc>
          <w:tcPr>
            <w:tcW w:w="506" w:type="dxa"/>
          </w:tcPr>
          <w:p w:rsidR="00FE7FC2" w:rsidRPr="004904D5" w:rsidRDefault="00FE7FC2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FE7FC2" w:rsidRPr="004904D5" w:rsidRDefault="00FE7FC2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5280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Екосистема. Різноманітність екосистем.</w:t>
            </w:r>
          </w:p>
        </w:tc>
        <w:tc>
          <w:tcPr>
            <w:tcW w:w="7371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§47. Виписати терміни: екосистема, компоненти екосистеми; приклади екосистем, біоценоз, ярусність.</w:t>
            </w:r>
          </w:p>
        </w:tc>
      </w:tr>
      <w:tr w:rsidR="00FE7FC2" w:rsidRPr="004904D5" w:rsidTr="006F0888">
        <w:tc>
          <w:tcPr>
            <w:tcW w:w="506" w:type="dxa"/>
          </w:tcPr>
          <w:p w:rsidR="00FE7FC2" w:rsidRPr="004904D5" w:rsidRDefault="00FE7FC2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FE7FC2" w:rsidRPr="004904D5" w:rsidRDefault="00FE7FC2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5280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Харчові зв’язки, потоки енергії та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колообіг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речовин в екосистемах</w:t>
            </w:r>
          </w:p>
        </w:tc>
        <w:tc>
          <w:tcPr>
            <w:tcW w:w="7371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§48. Виписати терміни: продуценти,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консументи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редуценти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харчовий ланцюг. Навести 5 прикладів харчових ланцюгів.</w:t>
            </w:r>
          </w:p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E7FC2" w:rsidRPr="004904D5" w:rsidRDefault="00FE7FC2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7FC2" w:rsidRPr="004904D5" w:rsidRDefault="00FE7FC2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7FC2" w:rsidRPr="004904D5" w:rsidRDefault="00FE7FC2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4904D5" w:rsidRDefault="00CD2822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904D5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</w:t>
      </w:r>
      <w:r w:rsidR="001C5071" w:rsidRPr="004904D5">
        <w:rPr>
          <w:rFonts w:ascii="Times New Roman" w:hAnsi="Times New Roman" w:cs="Times New Roman"/>
          <w:b/>
          <w:sz w:val="36"/>
          <w:szCs w:val="36"/>
          <w:lang w:val="uk-UA"/>
        </w:rPr>
        <w:t>истецтво</w:t>
      </w:r>
    </w:p>
    <w:p w:rsidR="006A24B8" w:rsidRPr="004904D5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2410"/>
        <w:gridCol w:w="4536"/>
        <w:gridCol w:w="5244"/>
      </w:tblGrid>
      <w:tr w:rsidR="001C5071" w:rsidRPr="004904D5" w:rsidTr="00FE7FC2">
        <w:tc>
          <w:tcPr>
            <w:tcW w:w="534" w:type="dxa"/>
          </w:tcPr>
          <w:p w:rsidR="001C5071" w:rsidRPr="004904D5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</w:tcPr>
          <w:p w:rsidR="001C5071" w:rsidRPr="004904D5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</w:tcPr>
          <w:p w:rsidR="001C5071" w:rsidRPr="004904D5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:rsidR="001C5071" w:rsidRPr="004904D5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</w:tcPr>
          <w:p w:rsidR="001C5071" w:rsidRPr="004904D5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</w:tcPr>
          <w:p w:rsidR="001C5071" w:rsidRPr="004904D5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E7FC2" w:rsidRPr="004904D5" w:rsidTr="00FE7FC2">
        <w:tc>
          <w:tcPr>
            <w:tcW w:w="534" w:type="dxa"/>
          </w:tcPr>
          <w:p w:rsidR="00FE7FC2" w:rsidRPr="004904D5" w:rsidRDefault="00FE7FC2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FE7FC2" w:rsidRPr="004904D5" w:rsidRDefault="00FE7FC2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FE7FC2" w:rsidRPr="004904D5" w:rsidRDefault="00FE7FC2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2410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Фотомистецтво та реклама</w:t>
            </w: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«Мистецтво»</w:t>
            </w:r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180-191</w:t>
            </w:r>
          </w:p>
        </w:tc>
        <w:tc>
          <w:tcPr>
            <w:tcW w:w="4536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перевірки знань:</w:t>
            </w:r>
            <w:r w:rsidRPr="004904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hyperlink r:id="rId27" w:history="1"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https://naurok.com.ua/test/start/60181</w:t>
              </w:r>
            </w:hyperlink>
          </w:p>
        </w:tc>
        <w:tc>
          <w:tcPr>
            <w:tcW w:w="5244" w:type="dxa"/>
          </w:tcPr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vospitatel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ucoz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news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/9_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mistectvo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uroki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_27_28_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fotomistectvo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reklama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pidruchnikom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masol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elektronnij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pidruchnik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videofajli</w:t>
              </w:r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/2018-02-23-2599</w:t>
              </w:r>
            </w:hyperlink>
          </w:p>
          <w:p w:rsidR="00FE7FC2" w:rsidRPr="004904D5" w:rsidRDefault="00FE7FC2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https://drive.google.com/drive/folders/1kmEcQ4gHqRVvLe7CDohff7PPnIwFgHYZ?usp=sharing</w:t>
              </w:r>
            </w:hyperlink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FE7FC2" w:rsidRPr="004904D5" w:rsidRDefault="00FE7FC2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4904D5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904D5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4904D5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403"/>
        <w:gridCol w:w="3261"/>
        <w:gridCol w:w="5530"/>
      </w:tblGrid>
      <w:tr w:rsidR="00CC77CC" w:rsidRPr="004904D5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904D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904D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904D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904D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904D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904D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904D5" w:rsidRPr="004904D5" w:rsidTr="00FE7F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D5" w:rsidRPr="004904D5" w:rsidRDefault="004904D5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4D5" w:rsidRPr="004904D5" w:rsidRDefault="004904D5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C9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C9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Реактивний рух.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C92B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&amp;37</w:t>
            </w:r>
          </w:p>
          <w:p w:rsidR="004904D5" w:rsidRPr="004904D5" w:rsidRDefault="004904D5" w:rsidP="0049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Розв’язати:Вправа37(1)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C9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https://www.youtube.com/watch?v=Ye2a7S89cek</w:t>
            </w:r>
          </w:p>
        </w:tc>
      </w:tr>
      <w:tr w:rsidR="004904D5" w:rsidRPr="004904D5" w:rsidTr="00FE7F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4D5" w:rsidRPr="004904D5" w:rsidRDefault="004904D5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D5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D53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</w:t>
            </w: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904D5" w:rsidRPr="004904D5" w:rsidRDefault="004904D5" w:rsidP="00D53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Реактивний рух.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D53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&amp;37</w:t>
            </w:r>
          </w:p>
          <w:p w:rsidR="004904D5" w:rsidRPr="004904D5" w:rsidRDefault="004904D5" w:rsidP="00490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Розв’язати:Вправа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37(2,3)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D53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VTsHTOmpFjM</w:t>
            </w:r>
            <w:proofErr w:type="spellEnd"/>
          </w:p>
        </w:tc>
      </w:tr>
      <w:tr w:rsidR="004904D5" w:rsidRPr="004904D5" w:rsidTr="00FE7F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8A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8A48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законів збереження механічної енергії.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8A48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&amp;38</w:t>
            </w:r>
          </w:p>
          <w:p w:rsidR="004904D5" w:rsidRPr="004904D5" w:rsidRDefault="004904D5" w:rsidP="00490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Розв’язати:Вправа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38(1)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8A48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ThzhWigLqCs</w:t>
            </w:r>
            <w:proofErr w:type="spellEnd"/>
          </w:p>
        </w:tc>
      </w:tr>
    </w:tbl>
    <w:p w:rsidR="004904D5" w:rsidRPr="004904D5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4904D5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904D5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:rsidR="00CC77CC" w:rsidRPr="004904D5" w:rsidRDefault="00CC77CC" w:rsidP="00CC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5385"/>
        <w:gridCol w:w="2268"/>
        <w:gridCol w:w="4116"/>
      </w:tblGrid>
      <w:tr w:rsidR="00CC77CC" w:rsidRPr="004904D5" w:rsidTr="004904D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904D5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904D5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904D5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904D5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904D5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904D5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904D5" w:rsidRPr="004904D5" w:rsidTr="004904D5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D5" w:rsidRPr="004904D5" w:rsidRDefault="004904D5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D5" w:rsidRPr="004904D5" w:rsidRDefault="004904D5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Арифметична прогресія, її властивості. Формула 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-го члена арифметичної прогресії (продовження)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§16 №702,№706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https://www.youtube.com/watch?v=Fw2bebYgsCk</w:t>
            </w:r>
          </w:p>
        </w:tc>
      </w:tr>
      <w:tr w:rsidR="004904D5" w:rsidRPr="004904D5" w:rsidTr="004904D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D5" w:rsidRPr="004904D5" w:rsidRDefault="004904D5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D5" w:rsidRPr="004904D5" w:rsidRDefault="004904D5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-членів арифметичної прогресії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§17 №731,№733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https://www.youtube.com/watch?v=w2lx95ZtRzE</w:t>
            </w:r>
          </w:p>
        </w:tc>
      </w:tr>
    </w:tbl>
    <w:p w:rsidR="004904D5" w:rsidRPr="004904D5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04D5" w:rsidRPr="004904D5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04D5" w:rsidRPr="004904D5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04D5" w:rsidRPr="004904D5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04D5" w:rsidRPr="004904D5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4904D5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904D5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Геометрія</w:t>
      </w:r>
    </w:p>
    <w:p w:rsidR="00CC77CC" w:rsidRPr="004904D5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4392"/>
        <w:gridCol w:w="2835"/>
        <w:gridCol w:w="4542"/>
      </w:tblGrid>
      <w:tr w:rsidR="00CC77CC" w:rsidRPr="004904D5" w:rsidTr="004904D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904D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904D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904D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904D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904D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904D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904D5" w:rsidRPr="004904D5" w:rsidTr="004904D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D5" w:rsidRPr="004904D5" w:rsidRDefault="004904D5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D5" w:rsidRPr="004904D5" w:rsidRDefault="004904D5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вязування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по темі «Скалярний добуток векторів»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§8-10 №466,№480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https://www.youtube.com/watch?v=9N-bwUKb-rA</w:t>
            </w:r>
          </w:p>
        </w:tc>
      </w:tr>
      <w:tr w:rsidR="004904D5" w:rsidRPr="004904D5" w:rsidTr="004904D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D5" w:rsidRPr="004904D5" w:rsidRDefault="004904D5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D5" w:rsidRPr="004904D5" w:rsidRDefault="004904D5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по темі «Скалярний здобуток векторів»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для перевірки знань №2 стор.87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4904D5" w:rsidRDefault="004904D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</w:tc>
      </w:tr>
    </w:tbl>
    <w:p w:rsidR="004904D5" w:rsidRPr="004904D5" w:rsidRDefault="004904D5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4904D5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904D5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:rsidR="00CC77CC" w:rsidRPr="004904D5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1418"/>
        <w:gridCol w:w="3120"/>
        <w:gridCol w:w="3261"/>
        <w:gridCol w:w="5530"/>
      </w:tblGrid>
      <w:tr w:rsidR="00CC77CC" w:rsidRPr="004904D5" w:rsidTr="00E62A5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904D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904D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904D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904D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904D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904D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62A54" w:rsidRPr="004904D5" w:rsidTr="00FE7F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4904D5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4904D5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4904D5" w:rsidRDefault="004904D5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4904D5" w:rsidRDefault="004904D5" w:rsidP="0031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37 Вуглеводи: крохмаль та целюлоза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4904D5" w:rsidRDefault="004904D5" w:rsidP="0031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216 № 460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4904D5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«Мій клас» </w:t>
            </w:r>
            <w:hyperlink r:id="rId30" w:history="1"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</w:t>
              </w:r>
            </w:hyperlink>
          </w:p>
        </w:tc>
      </w:tr>
      <w:tr w:rsidR="00E62A54" w:rsidRPr="004904D5" w:rsidTr="00E62A5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4904D5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4904D5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4904D5" w:rsidRDefault="004904D5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4904D5" w:rsidRDefault="004904D5" w:rsidP="0031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38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4904D5" w:rsidRDefault="004904D5" w:rsidP="0031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218</w:t>
            </w:r>
          </w:p>
        </w:tc>
        <w:tc>
          <w:tcPr>
            <w:tcW w:w="5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4904D5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C77CC" w:rsidRPr="004904D5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6B5A" w:rsidRPr="004904D5" w:rsidRDefault="007C6709" w:rsidP="007C6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904D5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2875DE" w:rsidRPr="004904D5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83"/>
        <w:gridCol w:w="1877"/>
        <w:gridCol w:w="2013"/>
        <w:gridCol w:w="992"/>
        <w:gridCol w:w="3119"/>
        <w:gridCol w:w="3373"/>
        <w:gridCol w:w="3827"/>
      </w:tblGrid>
      <w:tr w:rsidR="007C6709" w:rsidRPr="004904D5" w:rsidTr="007C6709">
        <w:tc>
          <w:tcPr>
            <w:tcW w:w="783" w:type="dxa"/>
          </w:tcPr>
          <w:p w:rsidR="007C6709" w:rsidRPr="004904D5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77" w:type="dxa"/>
          </w:tcPr>
          <w:p w:rsidR="007C6709" w:rsidRPr="004904D5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0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3" w:type="dxa"/>
          </w:tcPr>
          <w:p w:rsidR="007C6709" w:rsidRPr="004904D5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7C6709" w:rsidRPr="004904D5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7C6709" w:rsidRPr="004904D5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73" w:type="dxa"/>
          </w:tcPr>
          <w:p w:rsidR="007C6709" w:rsidRPr="004904D5" w:rsidRDefault="007C6709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7C6709" w:rsidRPr="004904D5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3827" w:type="dxa"/>
          </w:tcPr>
          <w:p w:rsidR="007C6709" w:rsidRPr="004904D5" w:rsidRDefault="007C6709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FE7FC2" w:rsidRPr="004904D5" w:rsidTr="007C6709">
        <w:tc>
          <w:tcPr>
            <w:tcW w:w="783" w:type="dxa"/>
          </w:tcPr>
          <w:p w:rsidR="00FE7FC2" w:rsidRPr="004904D5" w:rsidRDefault="00FE7FC2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7" w:type="dxa"/>
            <w:vMerge w:val="restart"/>
          </w:tcPr>
          <w:p w:rsidR="00FE7FC2" w:rsidRPr="004904D5" w:rsidRDefault="00FE7FC2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С.В.</w:t>
            </w:r>
          </w:p>
        </w:tc>
        <w:tc>
          <w:tcPr>
            <w:tcW w:w="2013" w:type="dxa"/>
            <w:vMerge w:val="restart"/>
          </w:tcPr>
          <w:p w:rsidR="00FE7FC2" w:rsidRPr="004904D5" w:rsidRDefault="00FE7FC2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992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3119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текста. Содержательно – композиционная организация текста.</w:t>
            </w:r>
          </w:p>
        </w:tc>
        <w:tc>
          <w:tcPr>
            <w:tcW w:w="3373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Параграф 50,51 підручника,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202-206, опрацювати параграф.</w:t>
            </w:r>
          </w:p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вправи 344,346,348,349. Переглянути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посиланням.</w:t>
            </w:r>
          </w:p>
        </w:tc>
        <w:tc>
          <w:tcPr>
            <w:tcW w:w="3827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https://youtu.be/xnFuxaeHJX8</w:t>
            </w:r>
          </w:p>
          <w:p w:rsidR="00FE7FC2" w:rsidRPr="004904D5" w:rsidRDefault="00FE7FC2" w:rsidP="00FE7F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 xml:space="preserve"> Текст и его основные признаки. Типы речи. Стили речи| Русский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язик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E7FC2" w:rsidRPr="004904D5" w:rsidTr="007C6709">
        <w:tc>
          <w:tcPr>
            <w:tcW w:w="783" w:type="dxa"/>
          </w:tcPr>
          <w:p w:rsidR="00FE7FC2" w:rsidRPr="004904D5" w:rsidRDefault="00FE7FC2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7" w:type="dxa"/>
            <w:vMerge/>
          </w:tcPr>
          <w:p w:rsidR="00FE7FC2" w:rsidRPr="004904D5" w:rsidRDefault="00FE7FC2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E7FC2" w:rsidRPr="004904D5" w:rsidRDefault="00FE7FC2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3119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Мы талантливы и трудолюбивы</w:t>
            </w:r>
          </w:p>
        </w:tc>
        <w:tc>
          <w:tcPr>
            <w:tcW w:w="3373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Сторінка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ідручника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 xml:space="preserve"> 207-208, впр.351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7FC2" w:rsidRPr="004904D5" w:rsidTr="007C6709">
        <w:tc>
          <w:tcPr>
            <w:tcW w:w="783" w:type="dxa"/>
          </w:tcPr>
          <w:p w:rsidR="00FE7FC2" w:rsidRPr="004904D5" w:rsidRDefault="00FE7FC2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77" w:type="dxa"/>
            <w:vMerge/>
          </w:tcPr>
          <w:p w:rsidR="00FE7FC2" w:rsidRPr="004904D5" w:rsidRDefault="00FE7FC2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FE7FC2" w:rsidRPr="004904D5" w:rsidRDefault="00FE7FC2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</w:t>
            </w:r>
          </w:p>
        </w:tc>
        <w:tc>
          <w:tcPr>
            <w:tcW w:w="3119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ХХ – ХХІ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</w:p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Шолом –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Алехейм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(1859-1916) «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Тев’є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-молочар». Тема історичного зламу, який пройшов крізь долю людини і народу на межі ХІХ-ХХ ст..</w:t>
            </w:r>
          </w:p>
        </w:tc>
        <w:tc>
          <w:tcPr>
            <w:tcW w:w="3373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</w:t>
            </w: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розповідей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904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посиланням.</w:t>
            </w:r>
          </w:p>
        </w:tc>
        <w:tc>
          <w:tcPr>
            <w:tcW w:w="3827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</w:instrText>
            </w:r>
          </w:p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</w:rPr>
              <w:instrText>Експрес урок Шолом Алейхем «Мир вам!»</w:instrText>
            </w:r>
          </w:p>
          <w:p w:rsidR="00FE7FC2" w:rsidRPr="004904D5" w:rsidRDefault="00FE7FC2" w:rsidP="00FE7FC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instrText>https://youtu.be/HM5BMmLxjPM</w:instrTex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</w:p>
          <w:p w:rsidR="00FE7FC2" w:rsidRPr="004904D5" w:rsidRDefault="00FE7FC2" w:rsidP="00FE7FC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904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Експрес урок </w:t>
            </w:r>
            <w:proofErr w:type="gramStart"/>
            <w:r w:rsidRPr="004904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Шолом Алейхем</w:t>
            </w:r>
            <w:proofErr w:type="gramEnd"/>
            <w:r w:rsidRPr="004904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«Мир вам!»</w:t>
            </w:r>
          </w:p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https://youtu.be/HM5BMmLxjPM</w:t>
            </w: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FE7FC2" w:rsidRPr="007C6709" w:rsidTr="007C6709">
        <w:tc>
          <w:tcPr>
            <w:tcW w:w="783" w:type="dxa"/>
          </w:tcPr>
          <w:p w:rsidR="00FE7FC2" w:rsidRPr="004904D5" w:rsidRDefault="00FE7FC2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877" w:type="dxa"/>
          </w:tcPr>
          <w:p w:rsidR="00FE7FC2" w:rsidRPr="004904D5" w:rsidRDefault="00FE7FC2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FE7FC2" w:rsidRPr="004904D5" w:rsidRDefault="00FE7FC2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</w:t>
            </w:r>
          </w:p>
        </w:tc>
        <w:tc>
          <w:tcPr>
            <w:tcW w:w="3119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Шолом – 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Алейхем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Тев’є</w:t>
            </w:r>
            <w:proofErr w:type="spellEnd"/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-молочар» </w:t>
            </w:r>
          </w:p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Образна система твору</w:t>
            </w:r>
          </w:p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Філософськи проблеми. Народний гумор.</w:t>
            </w:r>
          </w:p>
        </w:tc>
        <w:tc>
          <w:tcPr>
            <w:tcW w:w="3373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за посиланням. Відповісти письмово на запитання, які подані в кінці  тексту.</w:t>
            </w:r>
          </w:p>
        </w:tc>
        <w:tc>
          <w:tcPr>
            <w:tcW w:w="3827" w:type="dxa"/>
          </w:tcPr>
          <w:p w:rsidR="00FE7FC2" w:rsidRPr="004904D5" w:rsidRDefault="00FE7FC2" w:rsidP="00FE7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Шолом-Алейхем — </w:t>
            </w:r>
            <w:proofErr w:type="spellStart"/>
            <w:r w:rsidRPr="004904D5">
              <w:rPr>
                <w:rFonts w:ascii="Times New Roman" w:hAnsi="Times New Roman" w:cs="Times New Roman"/>
                <w:bCs/>
                <w:sz w:val="24"/>
                <w:szCs w:val="24"/>
              </w:rPr>
              <w:t>видатний</w:t>
            </w:r>
            <w:proofErr w:type="spellEnd"/>
            <w:r w:rsidRPr="0049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04D5">
              <w:rPr>
                <w:rFonts w:ascii="Times New Roman" w:hAnsi="Times New Roman" w:cs="Times New Roman"/>
                <w:bCs/>
                <w:sz w:val="24"/>
                <w:szCs w:val="24"/>
              </w:rPr>
              <w:t>майстер</w:t>
            </w:r>
            <w:proofErr w:type="spellEnd"/>
            <w:r w:rsidRPr="0049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904D5">
              <w:rPr>
                <w:rFonts w:ascii="Times New Roman" w:hAnsi="Times New Roman" w:cs="Times New Roman"/>
                <w:bCs/>
                <w:sz w:val="24"/>
                <w:szCs w:val="24"/>
              </w:rPr>
              <w:t>сумного</w:t>
            </w:r>
            <w:proofErr w:type="gramEnd"/>
            <w:r w:rsidRPr="0049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04D5">
              <w:rPr>
                <w:rFonts w:ascii="Times New Roman" w:hAnsi="Times New Roman" w:cs="Times New Roman"/>
                <w:bCs/>
                <w:sz w:val="24"/>
                <w:szCs w:val="24"/>
              </w:rPr>
              <w:t>гумору</w:t>
            </w:r>
            <w:proofErr w:type="spellEnd"/>
          </w:p>
          <w:p w:rsidR="00FE7FC2" w:rsidRPr="00FE7FC2" w:rsidRDefault="00FE7FC2" w:rsidP="00FE7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anchor="sel=13:1,13:6" w:history="1">
              <w:r w:rsidRPr="00490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https://mozok.click/2227-sholom-aleyhem-vidatniy-mayster-sumnogo-gumoru.html#sel=13:1,13:6</w:t>
              </w:r>
            </w:hyperlink>
          </w:p>
        </w:tc>
      </w:tr>
    </w:tbl>
    <w:p w:rsidR="007C6709" w:rsidRDefault="007C6709" w:rsidP="007C6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09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61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1421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A3E68"/>
    <w:multiLevelType w:val="hybridMultilevel"/>
    <w:tmpl w:val="F20E8C84"/>
    <w:lvl w:ilvl="0" w:tplc="3C0AA3B4">
      <w:start w:val="1"/>
      <w:numFmt w:val="decimal"/>
      <w:lvlText w:val="%1."/>
      <w:lvlJc w:val="left"/>
      <w:pPr>
        <w:ind w:left="752" w:hanging="360"/>
      </w:pPr>
      <w:rPr>
        <w:rFonts w:ascii="Merriweather" w:hAnsi="Merriweather" w:cs="Arial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53D42"/>
    <w:multiLevelType w:val="hybridMultilevel"/>
    <w:tmpl w:val="B9B6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C1F6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B1388"/>
    <w:multiLevelType w:val="hybridMultilevel"/>
    <w:tmpl w:val="BB28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3"/>
  </w:num>
  <w:num w:numId="5">
    <w:abstractNumId w:val="5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258"/>
    <w:rsid w:val="00057E13"/>
    <w:rsid w:val="00066CA2"/>
    <w:rsid w:val="00177868"/>
    <w:rsid w:val="001B4BA6"/>
    <w:rsid w:val="001C5071"/>
    <w:rsid w:val="001F25F0"/>
    <w:rsid w:val="002875DE"/>
    <w:rsid w:val="003150DE"/>
    <w:rsid w:val="003A1BF2"/>
    <w:rsid w:val="00436956"/>
    <w:rsid w:val="0044625E"/>
    <w:rsid w:val="004904D5"/>
    <w:rsid w:val="00587CBA"/>
    <w:rsid w:val="005B17E1"/>
    <w:rsid w:val="00636F43"/>
    <w:rsid w:val="006975D2"/>
    <w:rsid w:val="006A24B8"/>
    <w:rsid w:val="006F0888"/>
    <w:rsid w:val="007C6709"/>
    <w:rsid w:val="007D236E"/>
    <w:rsid w:val="00881768"/>
    <w:rsid w:val="0089378E"/>
    <w:rsid w:val="00910F77"/>
    <w:rsid w:val="0096616D"/>
    <w:rsid w:val="00A27B0D"/>
    <w:rsid w:val="00B26375"/>
    <w:rsid w:val="00B75D6D"/>
    <w:rsid w:val="00B93504"/>
    <w:rsid w:val="00BA597E"/>
    <w:rsid w:val="00C27CB5"/>
    <w:rsid w:val="00CC77CC"/>
    <w:rsid w:val="00CD2822"/>
    <w:rsid w:val="00CD749B"/>
    <w:rsid w:val="00D66B5A"/>
    <w:rsid w:val="00D67D20"/>
    <w:rsid w:val="00D80EA1"/>
    <w:rsid w:val="00D93EDD"/>
    <w:rsid w:val="00E21078"/>
    <w:rsid w:val="00E62A54"/>
    <w:rsid w:val="00ED64BD"/>
    <w:rsid w:val="00F37E83"/>
    <w:rsid w:val="00F45EFA"/>
    <w:rsid w:val="00F82B47"/>
    <w:rsid w:val="00F83B24"/>
    <w:rsid w:val="00FA40D9"/>
    <w:rsid w:val="00FD5668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p4ntw6izvo" TargetMode="External"/><Relationship Id="rId13" Type="http://schemas.openxmlformats.org/officeDocument/2006/relationships/hyperlink" Target="https://history.vn.ua/pidruchniki/vlasov-2017-ukraine-history-9-class/28.php" TargetMode="External"/><Relationship Id="rId18" Type="http://schemas.openxmlformats.org/officeDocument/2006/relationships/hyperlink" Target="http://www.google.com/url?q=http%3A%2F%2Fjoin.naurok.ua%2F%3F_ga%3D2.41173794.1400313440.1584599701-1005884978.1584599701&amp;sa=D&amp;sntz=1&amp;usg=AFQjCNHvHccmSLCehzxx51sLckoOhd0UaA" TargetMode="External"/><Relationship Id="rId26" Type="http://schemas.openxmlformats.org/officeDocument/2006/relationships/hyperlink" Target="https://drive.google.com/drive/folders/1ENtzXA3PLqccIIWgjlA-I8Xr-Skq8HA0?usp=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aurok.com.ua/prezentaciya-torgivlya-svitu-torgivlya-v-ukra-ni-30124.html" TargetMode="External"/><Relationship Id="rId7" Type="http://schemas.openxmlformats.org/officeDocument/2006/relationships/hyperlink" Target="https://www.youtube.com/watch?v=WVDmjB6cu50" TargetMode="External"/><Relationship Id="rId12" Type="http://schemas.openxmlformats.org/officeDocument/2006/relationships/hyperlink" Target="https://www.ukrlib.com.ua/books/printit.php?tid=1003" TargetMode="External"/><Relationship Id="rId17" Type="http://schemas.openxmlformats.org/officeDocument/2006/relationships/hyperlink" Target="https://drive.google.com/drive/folders/1Ix9hy2FTfZIhSmgQCfqDXeCKvghFXVbS?usp=sharing" TargetMode="External"/><Relationship Id="rId25" Type="http://schemas.openxmlformats.org/officeDocument/2006/relationships/hyperlink" Target="https://drive.google.com/drive/folders/1ENtzXA3PLqccIIWgjlA-I8Xr-Skq8HA0?usp=sharin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okland.com/download/1/10/105821/sample.pdf" TargetMode="External"/><Relationship Id="rId20" Type="http://schemas.openxmlformats.org/officeDocument/2006/relationships/hyperlink" Target="https://naurok.com.ua/test" TargetMode="External"/><Relationship Id="rId29" Type="http://schemas.openxmlformats.org/officeDocument/2006/relationships/hyperlink" Target="https://drive.google.com/drive/folders/1kmEcQ4gHqRVvLe7CDohff7PPnIwFgHYZ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7GHRiyBaDA" TargetMode="External"/><Relationship Id="rId11" Type="http://schemas.openxmlformats.org/officeDocument/2006/relationships/hyperlink" Target="https://www.youtube.com/watch?v=2VjHp9_5qa4" TargetMode="External"/><Relationship Id="rId24" Type="http://schemas.openxmlformats.org/officeDocument/2006/relationships/hyperlink" Target="https://pidruchnyk.com.ua/1045-geografiya-pestushko-9-klas-2017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test/nepovnolitni-yak-sub-ekticivilnih-simeynih-trudovih-administrativnih-i-kriminalnih-pravovidnosin-154032.html" TargetMode="External"/><Relationship Id="rId23" Type="http://schemas.openxmlformats.org/officeDocument/2006/relationships/hyperlink" Target="https://www.youtube.com/watch?v=NKPim3m1yZQ&amp;list=PLD8JhcNe2dD-m5Rt7nm7V83pwoemLG981&amp;index=41" TargetMode="External"/><Relationship Id="rId28" Type="http://schemas.openxmlformats.org/officeDocument/2006/relationships/hyperlink" Target="http://vospitatel.ucoz.ua/news/9_klas_mistectvo_uroki_27_28_fotomistectvo_ta_reklama_za_pidruchnikom_l_masol_elektronnij_pidruchnik_videofajli/2018-02-23-2599" TargetMode="External"/><Relationship Id="rId10" Type="http://schemas.openxmlformats.org/officeDocument/2006/relationships/hyperlink" Target="https://www.youtube.com/watch?v=1mJaj8y5OIg" TargetMode="External"/><Relationship Id="rId19" Type="http://schemas.openxmlformats.org/officeDocument/2006/relationships/hyperlink" Target="http://www.google.com/url?q=http%3A%2F%2Fjoin.naurok.ua%2F%3F_ga%3D2.41173794.1400313440.1584599701-1005884978.1584599701&amp;sa=D&amp;sntz=1&amp;usg=AFQjCNHvHccmSLCehzxx51sLckoOhd0UaA" TargetMode="External"/><Relationship Id="rId31" Type="http://schemas.openxmlformats.org/officeDocument/2006/relationships/hyperlink" Target="https://mozok.click/2227-sholom-aleyhem-vidatniy-mayster-sumnogo-gumor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mut1HNy6HE" TargetMode="External"/><Relationship Id="rId14" Type="http://schemas.openxmlformats.org/officeDocument/2006/relationships/hyperlink" Target="https://naurok.com.ua/test/modernizaciya-kra-n-vropi-ta-ameriki-v-ostanniy-tretini-xix-na-pochatku-xx-st-probudzhennya-azi-150454.html" TargetMode="External"/><Relationship Id="rId22" Type="http://schemas.openxmlformats.org/officeDocument/2006/relationships/hyperlink" Target="http://www.google.com/url?q=http%3A%2F%2Fjoin.naurok.ua%2F%3F_ga%3D2.41173794.1400313440.1584599701-1005884978.1584599701&amp;sa=D&amp;sntz=1&amp;usg=AFQjCNHvHccmSLCehzxx51sLckoOhd0UaA" TargetMode="External"/><Relationship Id="rId27" Type="http://schemas.openxmlformats.org/officeDocument/2006/relationships/hyperlink" Target="https://naurok.com.ua/test/start/60181" TargetMode="External"/><Relationship Id="rId30" Type="http://schemas.openxmlformats.org/officeDocument/2006/relationships/hyperlink" Target="https://miyklas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39</cp:revision>
  <dcterms:created xsi:type="dcterms:W3CDTF">2020-03-30T11:50:00Z</dcterms:created>
  <dcterms:modified xsi:type="dcterms:W3CDTF">2020-04-07T09:01:00Z</dcterms:modified>
</cp:coreProperties>
</file>