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C83402" w:rsidRDefault="00720797" w:rsidP="00C834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C8340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4-Б клас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820"/>
        <w:gridCol w:w="3260"/>
        <w:gridCol w:w="5812"/>
      </w:tblGrid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83402" w:rsidRPr="00C83402" w:rsidTr="00C83402">
        <w:tc>
          <w:tcPr>
            <w:tcW w:w="16161" w:type="dxa"/>
            <w:gridSpan w:val="5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13.04.2020</w:t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Пушкін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Казка про царя 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Салтана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139-1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прочитати, відповісти на питання, скласти план,  переказати,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рухливих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Рухливі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Мисливці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качки», «</w:t>
            </w:r>
            <w:proofErr w:type="spellStart"/>
            <w:proofErr w:type="gram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ітлофор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та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естафета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Кокосовий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теніс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Ознайомитися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теоретичним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матеріалом</w:t>
            </w:r>
            <w:proofErr w:type="spellEnd"/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iVaMGTVWXDY</w:t>
              </w:r>
              <w:proofErr w:type="spellEnd"/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значень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виразів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сумісні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дії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ізного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ступеня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дачі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двома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ізницями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151-152, № 951-956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с.152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57,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958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7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VKtzntVC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с.152-154, впр.299-300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153 вивчити правило,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с.154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впр.301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8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QWwfxohQ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Елементарні поняття про будову фігури людини, її складові. Малювання ілюстрації до казки Свято Івана Купала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54 у друкованому альбомі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9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sRVmalNk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aTUvGmPg</w:t>
              </w:r>
            </w:hyperlink>
          </w:p>
        </w:tc>
      </w:tr>
      <w:tr w:rsidR="00C83402" w:rsidRPr="00C83402" w:rsidTr="00C83402">
        <w:tc>
          <w:tcPr>
            <w:tcW w:w="16161" w:type="dxa"/>
            <w:gridSpan w:val="5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14.04.2020</w:t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Ганса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істіана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 </w:t>
            </w:r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Ганс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істіан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Андерсен «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Гидке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каченя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144-145</w:t>
            </w: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прочитати, скласти план, переказати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11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KITyQO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82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fZc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uiLQ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ZM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Ex.1-2 p.156-157 </w:t>
            </w:r>
            <w:proofErr w:type="spellStart"/>
            <w:proofErr w:type="gram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Ex.2 p.99 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друкований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</w:t>
            </w: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ит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ві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зустрічний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 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152, № 959-964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с.153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№ 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66,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967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-43/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92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Cxx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3402">
              <w:rPr>
                <w:rStyle w:val="2952"/>
                <w:rFonts w:ascii="Times New Roman" w:hAnsi="Times New Roman" w:cs="Times New Roman"/>
                <w:color w:val="231F20"/>
                <w:sz w:val="24"/>
                <w:szCs w:val="24"/>
              </w:rPr>
              <w:t>Бажання</w:t>
            </w:r>
            <w:proofErr w:type="spellEnd"/>
            <w:r w:rsidRPr="00C83402">
              <w:rPr>
                <w:rStyle w:val="2952"/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Style w:val="2952"/>
                <w:rFonts w:ascii="Times New Roman" w:hAnsi="Times New Roman" w:cs="Times New Roman"/>
                <w:color w:val="231F20"/>
                <w:sz w:val="24"/>
                <w:szCs w:val="24"/>
              </w:rPr>
              <w:t>можливості</w:t>
            </w:r>
            <w:proofErr w:type="spellEnd"/>
            <w:r w:rsidRPr="00C83402">
              <w:rPr>
                <w:rStyle w:val="2952"/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proofErr w:type="spellStart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обов’язки</w:t>
            </w:r>
            <w:proofErr w:type="spellEnd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Воля і </w:t>
            </w:r>
            <w:proofErr w:type="spellStart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здоров’я</w:t>
            </w:r>
            <w:proofErr w:type="spellEnd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людини</w:t>
            </w:r>
            <w:proofErr w:type="spellEnd"/>
            <w:r w:rsidRPr="00C8340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с.143-144,</w:t>
            </w:r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переказати прочитане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www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youtube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com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watch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?</w:t>
            </w:r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v</w:t>
            </w:r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  <w:t>=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gKhogmOAELI</w:t>
            </w:r>
            <w:proofErr w:type="spellEnd"/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9pt"/>
                <w:rFonts w:eastAsia="Century Schoolbook"/>
                <w:color w:val="auto"/>
                <w:sz w:val="24"/>
                <w:szCs w:val="24"/>
              </w:rPr>
              <w:t xml:space="preserve">Навчальний проект. </w:t>
            </w:r>
            <w:r w:rsidRPr="00C83402">
              <w:rPr>
                <w:rStyle w:val="9pt"/>
                <w:rFonts w:eastAsia="Century Schoolbook"/>
                <w:sz w:val="24"/>
                <w:szCs w:val="24"/>
              </w:rPr>
              <w:t>Чому ліси називають «легенями планети»?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с.138-139,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відповісти на питання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15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24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250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6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VMD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  <w:tr w:rsidR="00C83402" w:rsidRPr="00C83402" w:rsidTr="00C83402">
        <w:tc>
          <w:tcPr>
            <w:tcW w:w="16161" w:type="dxa"/>
            <w:gridSpan w:val="5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15.04.2020</w:t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C83402">
              <w:rPr>
                <w:rStyle w:val="1505"/>
                <w:rFonts w:ascii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 w:rsidRPr="00C83402">
              <w:rPr>
                <w:rStyle w:val="150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Style w:val="1505"/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комп’ютера</w:t>
            </w:r>
            <w:proofErr w:type="spellEnd"/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уроку </w:t>
            </w:r>
            <w:hyperlink r:id="rId17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https://drive.google.com/file/d/1mr1aJe3peVC5VLdrSGP1h5awt-f4fq36/view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уроку:</w:t>
            </w: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https://learningapps.org/view4305167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https://learningapps.org/view6018841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https://learningapps.org/6397079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алгоритму </w:t>
            </w:r>
            <w:proofErr w:type="gram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годин</w:t>
            </w:r>
            <w:proofErr w:type="gram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коду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Майнкрафт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hyperlink r:id="rId21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https://studio.code.org/s/aquatic/stage/1/puzzle/1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правильно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сидіти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комп&amp;apos;ютером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https://www.youtube.com/watch?v=0iwhXD5WIKU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Зоряна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фізкультхвилинка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https://www.youtube.com/watch?v=sWl-jj-RA1E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Роби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Лорі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".</w:t>
            </w:r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hyperlink r:id="rId24" w:history="1">
              <w:r w:rsidRPr="00C8340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https://www.youtube.com/watch?v=nWK56OV5CBQ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C83402" w:rsidRPr="00C83402" w:rsidRDefault="00C83402" w:rsidP="00C83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с.154-156,впр.302-304</w:t>
            </w:r>
          </w:p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154-155 вивчити правило,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156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305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25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-27/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</w:t>
            </w:r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ві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рух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на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площі</w:t>
            </w:r>
            <w:proofErr w:type="spellEnd"/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с.153, № 968-971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с.153,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972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Уважно переглянути відео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26" w:history="1"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OzbICTIzE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</w:t>
              </w:r>
            </w:hyperlink>
            <w:r w:rsidRPr="00C834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4703"/>
                <w:rFonts w:ascii="Times New Roman" w:hAnsi="Times New Roman" w:cs="Times New Roman"/>
                <w:color w:val="000000"/>
                <w:sz w:val="24"/>
                <w:szCs w:val="24"/>
              </w:rPr>
              <w:t>Слушаем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обсуждаем прослушанное, проверяем себя: пишем сочинение. С.154-156, упр.322,323 устно</w:t>
            </w: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с.155,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325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«Части речи»</w:t>
            </w:r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https://www.youtube.com/watch?v=TzlbyMga9U4&amp;t=20s</w:t>
              </w:r>
            </w:hyperlink>
          </w:p>
          <w:p w:rsidR="00C83402" w:rsidRPr="00C83402" w:rsidRDefault="00C83402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«Падежи»</w:t>
            </w:r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8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https://www.youtube.com/watch?v=3oMejSXrjJg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9pt"/>
                <w:rFonts w:eastAsia="Century Schoolbook"/>
                <w:sz w:val="24"/>
                <w:szCs w:val="24"/>
              </w:rPr>
              <w:t>Лісостеп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с.139-142,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переказати.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29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QnZ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HjFw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  <w:tr w:rsidR="00C83402" w:rsidRPr="00C83402" w:rsidTr="00C83402">
        <w:tc>
          <w:tcPr>
            <w:tcW w:w="568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</w:t>
            </w:r>
          </w:p>
        </w:tc>
        <w:tc>
          <w:tcPr>
            <w:tcW w:w="482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Україна і світ</w:t>
            </w:r>
          </w:p>
        </w:tc>
        <w:tc>
          <w:tcPr>
            <w:tcW w:w="3260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130-131 прочитати, відповісти на питання, 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переказати</w:t>
            </w:r>
          </w:p>
        </w:tc>
        <w:tc>
          <w:tcPr>
            <w:tcW w:w="5812" w:type="dxa"/>
          </w:tcPr>
          <w:p w:rsidR="00C83402" w:rsidRPr="00C83402" w:rsidRDefault="00C83402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30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tIVUg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EWU</w:t>
              </w:r>
            </w:hyperlink>
          </w:p>
        </w:tc>
      </w:tr>
      <w:tr w:rsidR="00EE6685" w:rsidRPr="00C83402" w:rsidTr="00F4012D">
        <w:tc>
          <w:tcPr>
            <w:tcW w:w="16161" w:type="dxa"/>
            <w:gridSpan w:val="5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16.04.2020</w:t>
            </w:r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>бігу</w:t>
            </w:r>
            <w:proofErr w:type="spellEnd"/>
            <w:r w:rsidRPr="00C83402">
              <w:rPr>
                <w:rStyle w:val="23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м’яча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парах,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ійках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Жонглювання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м’ячем</w:t>
            </w:r>
            <w:proofErr w:type="spellEnd"/>
          </w:p>
        </w:tc>
        <w:tc>
          <w:tcPr>
            <w:tcW w:w="3260" w:type="dxa"/>
          </w:tcPr>
          <w:p w:rsidR="00EE6685" w:rsidRPr="00C83402" w:rsidRDefault="00EE6685" w:rsidP="00C83402">
            <w:pPr>
              <w:pStyle w:val="docdata"/>
              <w:spacing w:before="0" w:beforeAutospacing="0" w:after="0" w:afterAutospacing="0"/>
              <w:jc w:val="center"/>
            </w:pPr>
            <w:r w:rsidRPr="00C83402">
              <w:rPr>
                <w:color w:val="000000"/>
              </w:rPr>
              <w:t xml:space="preserve">Провести комплекс </w:t>
            </w:r>
            <w:proofErr w:type="spellStart"/>
            <w:r w:rsidRPr="00C83402">
              <w:rPr>
                <w:color w:val="000000"/>
              </w:rPr>
              <w:t>ранкової</w:t>
            </w:r>
            <w:proofErr w:type="spellEnd"/>
            <w:r w:rsidRPr="00C83402">
              <w:rPr>
                <w:color w:val="000000"/>
              </w:rPr>
              <w:t xml:space="preserve"> </w:t>
            </w:r>
            <w:proofErr w:type="spellStart"/>
            <w:r w:rsidRPr="00C83402">
              <w:rPr>
                <w:color w:val="000000"/>
              </w:rPr>
              <w:t>гімнастики</w:t>
            </w:r>
            <w:proofErr w:type="spellEnd"/>
            <w:r w:rsidRPr="00C83402">
              <w:rPr>
                <w:color w:val="000000"/>
              </w:rPr>
              <w:t>.</w:t>
            </w:r>
          </w:p>
          <w:p w:rsidR="00EE6685" w:rsidRPr="00C83402" w:rsidRDefault="00EE6685" w:rsidP="00C83402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83402">
              <w:rPr>
                <w:color w:val="000000"/>
              </w:rPr>
              <w:t>Теоретичний</w:t>
            </w:r>
            <w:proofErr w:type="spellEnd"/>
            <w:r w:rsidRPr="00C83402">
              <w:rPr>
                <w:color w:val="000000"/>
              </w:rPr>
              <w:t xml:space="preserve"> </w:t>
            </w:r>
            <w:proofErr w:type="spellStart"/>
            <w:r w:rsidRPr="00C83402">
              <w:rPr>
                <w:color w:val="000000"/>
              </w:rPr>
              <w:t>матеріал</w:t>
            </w:r>
            <w:proofErr w:type="spellEnd"/>
            <w:r w:rsidRPr="00C83402">
              <w:rPr>
                <w:color w:val="000000"/>
              </w:rPr>
              <w:t>:</w:t>
            </w:r>
          </w:p>
          <w:p w:rsidR="00EE6685" w:rsidRPr="00C83402" w:rsidRDefault="00EE6685" w:rsidP="00C83402">
            <w:pPr>
              <w:pStyle w:val="a5"/>
              <w:spacing w:before="0" w:beforeAutospacing="0" w:after="0" w:afterAutospacing="0"/>
              <w:jc w:val="center"/>
            </w:pPr>
            <w:r w:rsidRPr="00C83402">
              <w:rPr>
                <w:color w:val="000000"/>
              </w:rPr>
              <w:t xml:space="preserve">- </w:t>
            </w:r>
            <w:proofErr w:type="spellStart"/>
            <w:r w:rsidRPr="00C83402">
              <w:rPr>
                <w:color w:val="000000"/>
              </w:rPr>
              <w:t>жонглювання</w:t>
            </w:r>
            <w:proofErr w:type="spellEnd"/>
            <w:r w:rsidRPr="00C83402">
              <w:rPr>
                <w:color w:val="000000"/>
              </w:rPr>
              <w:t xml:space="preserve"> </w:t>
            </w:r>
            <w:proofErr w:type="spellStart"/>
            <w:r w:rsidRPr="00C83402">
              <w:rPr>
                <w:color w:val="000000"/>
              </w:rPr>
              <w:t>м’ячем</w:t>
            </w:r>
            <w:proofErr w:type="spellEnd"/>
            <w:r w:rsidRPr="00C83402">
              <w:rPr>
                <w:color w:val="000000"/>
              </w:rPr>
              <w:t>.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https://www.youtube.com/watch?v=iVaMGTVWXDY</w:t>
              </w:r>
            </w:hyperlink>
          </w:p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32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https://www.youtube.com/watch?v=vzCtZ9KBQCY</w:t>
              </w:r>
            </w:hyperlink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с.156-158,впр 306-308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156-158 вивчити правило,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158,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309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33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novashkola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ukrayinska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-27/</w:t>
              </w:r>
            </w:hyperlink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Ганс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істіан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Андерсен</w:t>
            </w: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Гидке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каченя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proofErr w:type="spellEnd"/>
            <w:r w:rsidRPr="00C8340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EE6685" w:rsidRPr="00C83402" w:rsidRDefault="00EE6685" w:rsidP="00EE66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145–148</w:t>
            </w: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прочитати, скласти план, переказати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34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nvAs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lBOrhM</w:t>
              </w:r>
              <w:proofErr w:type="spellEnd"/>
            </w:hyperlink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br/>
            </w:r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Style w:val="1789"/>
                <w:rFonts w:ascii="Times New Roman" w:hAnsi="Times New Roman" w:cs="Times New Roman"/>
                <w:color w:val="000000"/>
                <w:sz w:val="24"/>
                <w:szCs w:val="24"/>
              </w:rPr>
              <w:t>Видатн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Лондона.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83402">
              <w:rPr>
                <w:rStyle w:val="3021"/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p.174-175Записати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</w:t>
            </w:r>
            <w:proofErr w:type="gram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словник.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Прочитати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перекласти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=8</w:t>
              </w:r>
              <w:proofErr w:type="spellStart"/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jkU</w:t>
              </w:r>
              <w:proofErr w:type="spellEnd"/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Грузія, Вірменія, Азербайджан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3402">
              <w:rPr>
                <w:color w:val="000000"/>
                <w:lang w:val="uk-UA"/>
              </w:rPr>
              <w:t>с. 110 -113 опрацювати</w:t>
            </w:r>
          </w:p>
          <w:p w:rsidR="00EE6685" w:rsidRPr="00C83402" w:rsidRDefault="00EE6685" w:rsidP="00C83402">
            <w:pPr>
              <w:pStyle w:val="xfm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3402">
              <w:rPr>
                <w:color w:val="000000"/>
                <w:lang w:val="uk-UA"/>
              </w:rPr>
              <w:t xml:space="preserve">ПідручникЛ. </w:t>
            </w:r>
            <w:proofErr w:type="spellStart"/>
            <w:r w:rsidRPr="00C83402">
              <w:rPr>
                <w:color w:val="000000"/>
                <w:lang w:val="uk-UA"/>
              </w:rPr>
              <w:t>Аристової</w:t>
            </w:r>
            <w:proofErr w:type="spellEnd"/>
            <w:r w:rsidRPr="00C83402">
              <w:rPr>
                <w:color w:val="000000"/>
                <w:lang w:val="uk-UA"/>
              </w:rPr>
              <w:t xml:space="preserve"> 4 </w:t>
            </w:r>
            <w:proofErr w:type="spellStart"/>
            <w:r w:rsidRPr="00C83402">
              <w:rPr>
                <w:color w:val="000000"/>
                <w:lang w:val="uk-UA"/>
              </w:rPr>
              <w:t>кл</w:t>
            </w:r>
            <w:proofErr w:type="spellEnd"/>
            <w:r w:rsidRPr="00C83402">
              <w:rPr>
                <w:color w:val="000000"/>
                <w:lang w:val="uk-UA"/>
              </w:rPr>
              <w:br/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36" w:tgtFrame="_blank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proofErr w:type="spellStart"/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zNBzDDlamHI</w:t>
              </w:r>
              <w:proofErr w:type="spellEnd"/>
            </w:hyperlink>
          </w:p>
          <w:p w:rsidR="00EE6685" w:rsidRPr="00C83402" w:rsidRDefault="00EE6685" w:rsidP="00C834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37" w:tgtFrame="_blank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iTsEaioGe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</w:t>
              </w:r>
            </w:hyperlink>
          </w:p>
          <w:p w:rsidR="00EE6685" w:rsidRPr="00C83402" w:rsidRDefault="00EE6685" w:rsidP="00C834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38" w:tgtFrame="_blank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fcZel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1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uczUk</w:t>
              </w:r>
            </w:hyperlink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  <w:br/>
            </w:r>
            <w:hyperlink r:id="rId39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pidruchnyk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/669-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muzichne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mistectvo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aristova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sergyenko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-4-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C8340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ідручника</w:t>
            </w:r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та вирізування паперу. Виготовлення й оздоблення виробів об</w:t>
            </w: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ємної форми. 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Великодній кошик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1834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 </w:t>
            </w: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zr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2-</w:t>
              </w:r>
              <w:proofErr w:type="spellStart"/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dwSuGFE</w:t>
              </w:r>
              <w:proofErr w:type="spellEnd"/>
            </w:hyperlink>
          </w:p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1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PBYAJFvnEKs</w:t>
              </w:r>
            </w:hyperlink>
          </w:p>
        </w:tc>
      </w:tr>
      <w:tr w:rsidR="00EE6685" w:rsidRPr="00C83402" w:rsidTr="00607447">
        <w:tc>
          <w:tcPr>
            <w:tcW w:w="16161" w:type="dxa"/>
            <w:gridSpan w:val="5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17.04.2020</w:t>
            </w:r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Дієслова минулого часу.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158-160,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310-313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160,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314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42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yuIQ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Ay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30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uw</w:t>
              </w:r>
            </w:hyperlink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3" w:history="1"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C834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SxHQc</w:t>
              </w:r>
            </w:hyperlink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трицифро</w:t>
            </w:r>
            <w:r w:rsidRPr="00C83402">
              <w:rPr>
                <w:rFonts w:ascii="Times New Roman" w:hAnsi="Times New Roman" w:cs="Times New Roman"/>
                <w:sz w:val="24"/>
                <w:szCs w:val="24"/>
              </w:rPr>
              <w:softHyphen/>
              <w:t>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C834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br/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153 № 973-974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154,</w:t>
            </w: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 975-976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hyperlink r:id="rId44" w:history="1"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www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youtube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com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watch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OzbICTIzE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Pr="00C8340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402">
              <w:rPr>
                <w:rStyle w:val="3081"/>
                <w:rFonts w:ascii="Times New Roman" w:hAnsi="Times New Roman" w:cs="Times New Roman"/>
                <w:color w:val="000000"/>
                <w:sz w:val="24"/>
                <w:szCs w:val="24"/>
              </w:rPr>
              <w:t>Произносим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пишем слова с удвоенными буквами</w:t>
            </w:r>
            <w:proofErr w:type="gram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.156-159, упр.328,329 устно, упр.330,332 письменно.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С.159 упр.334</w:t>
            </w: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https://www.youtube.com/watch?v=0HRWgzUQcZA</w:t>
              </w:r>
            </w:hyperlink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  </w:t>
            </w:r>
            <w:r w:rsidRPr="00C83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«Синонимы.</w:t>
            </w:r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8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Антонимы»</w:t>
            </w: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6685" w:rsidRPr="00C83402" w:rsidTr="00EE6685">
        <w:tc>
          <w:tcPr>
            <w:tcW w:w="568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820" w:type="dxa"/>
          </w:tcPr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02">
              <w:rPr>
                <w:rStyle w:val="213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ередачі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м’яча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парах,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ійках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Жонглювання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м’ячем</w:t>
            </w:r>
            <w:proofErr w:type="spellEnd"/>
            <w:r w:rsidRPr="00C83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комплекс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ранкової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Теоретичний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E6685" w:rsidRPr="00C83402" w:rsidRDefault="00EE6685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жонглювання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м’ячем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icwEAJm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3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7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</w:hyperlink>
          </w:p>
          <w:p w:rsidR="00EE6685" w:rsidRPr="00C83402" w:rsidRDefault="00EE6685" w:rsidP="00C83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vzCtZ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9</w:t>
              </w:r>
              <w:r w:rsidRPr="00C83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KBQCY</w:t>
              </w:r>
            </w:hyperlink>
          </w:p>
        </w:tc>
      </w:tr>
    </w:tbl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9"/>
      </w:tblGrid>
      <w:tr w:rsidR="00A84749" w:rsidRPr="00C83402" w:rsidTr="00A84749">
        <w:trPr>
          <w:trHeight w:val="4947"/>
          <w:tblCellSpacing w:w="0" w:type="dxa"/>
        </w:trPr>
        <w:tc>
          <w:tcPr>
            <w:tcW w:w="1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749" w:rsidRPr="00C83402" w:rsidRDefault="00A84749" w:rsidP="00C83402">
            <w:pPr>
              <w:shd w:val="clear" w:color="auto" w:fill="F9F9F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4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Додаток</w:t>
            </w:r>
            <w:proofErr w:type="spellEnd"/>
            <w:r w:rsidRPr="00C834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№1    </w:t>
            </w:r>
          </w:p>
          <w:p w:rsidR="00A84749" w:rsidRPr="00C83402" w:rsidRDefault="00A84749" w:rsidP="00C8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до таких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яскраво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виражена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рухі</w:t>
            </w:r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характерні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активні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рухові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мотивовані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сюжетом. Вони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спрямовуються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труднощів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на шляху до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поставленої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мети.</w:t>
            </w:r>
          </w:p>
          <w:p w:rsidR="00A84749" w:rsidRPr="00C83402" w:rsidRDefault="00A84749" w:rsidP="00C8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як правило,  не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вимагають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ітей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чудовій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особливо з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формуються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витримка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самовладання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правильне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невдачу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749" w:rsidRPr="00C83402" w:rsidRDefault="00A84749" w:rsidP="00C8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     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активними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енергійними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багаторазово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повторюваними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руховими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діями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сприяють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вдосконаленню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найважливіших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систем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широко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ізноманітні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давню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та активно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використовуються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руховій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749" w:rsidRPr="00C83402" w:rsidRDefault="00A84749" w:rsidP="00C8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      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грі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розумове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моральне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естетичне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Активна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рухова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нею,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ідсилюють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фізіологічні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організмі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поліпшують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систем.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Несподівані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привчають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доцільно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рухові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749" w:rsidRPr="00C83402" w:rsidRDefault="00A84749" w:rsidP="00C83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       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створюються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найсприятливіші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якостей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розумовий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організаторські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рухливих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в силу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специфічності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насамперед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вирішуються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  В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іграх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відображають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накопичений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поглиблюють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закріплюють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уявні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як і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дорослий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proofErr w:type="spellStart"/>
            <w:proofErr w:type="gram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ізнає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іграми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збагачують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відчуттями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уявленнями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поняттями</w:t>
            </w:r>
            <w:proofErr w:type="spellEnd"/>
            <w:r w:rsidRPr="00C83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749" w:rsidRPr="00C83402" w:rsidRDefault="00A84749" w:rsidP="00C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4749" w:rsidRPr="00C83402" w:rsidRDefault="00231DF0" w:rsidP="00C83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A84749" w:rsidRPr="00C834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84749" w:rsidRPr="00C83402" w:rsidSect="008B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C9B"/>
    <w:multiLevelType w:val="multilevel"/>
    <w:tmpl w:val="0FC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42444"/>
    <w:rsid w:val="000807D6"/>
    <w:rsid w:val="000B16E8"/>
    <w:rsid w:val="000F0F41"/>
    <w:rsid w:val="0011783E"/>
    <w:rsid w:val="00120D07"/>
    <w:rsid w:val="0015516F"/>
    <w:rsid w:val="00160BE0"/>
    <w:rsid w:val="00187751"/>
    <w:rsid w:val="001A0ACE"/>
    <w:rsid w:val="001F6ABF"/>
    <w:rsid w:val="00231DF0"/>
    <w:rsid w:val="002654DC"/>
    <w:rsid w:val="002825CF"/>
    <w:rsid w:val="00295191"/>
    <w:rsid w:val="002F3A21"/>
    <w:rsid w:val="00301E18"/>
    <w:rsid w:val="003306D7"/>
    <w:rsid w:val="00343AC8"/>
    <w:rsid w:val="00356B4B"/>
    <w:rsid w:val="00372091"/>
    <w:rsid w:val="003D4E19"/>
    <w:rsid w:val="003F24E6"/>
    <w:rsid w:val="00401D29"/>
    <w:rsid w:val="00404675"/>
    <w:rsid w:val="00422419"/>
    <w:rsid w:val="004933AD"/>
    <w:rsid w:val="004C423E"/>
    <w:rsid w:val="00523D98"/>
    <w:rsid w:val="005523F1"/>
    <w:rsid w:val="00552C2E"/>
    <w:rsid w:val="00594C23"/>
    <w:rsid w:val="005B65B9"/>
    <w:rsid w:val="00603E1B"/>
    <w:rsid w:val="0061441E"/>
    <w:rsid w:val="00646A0B"/>
    <w:rsid w:val="00674D58"/>
    <w:rsid w:val="006E69F7"/>
    <w:rsid w:val="00720797"/>
    <w:rsid w:val="00774DE5"/>
    <w:rsid w:val="00794145"/>
    <w:rsid w:val="007D2945"/>
    <w:rsid w:val="007E3AD7"/>
    <w:rsid w:val="00824D74"/>
    <w:rsid w:val="00851185"/>
    <w:rsid w:val="008648B5"/>
    <w:rsid w:val="008B758D"/>
    <w:rsid w:val="008D55A2"/>
    <w:rsid w:val="00921F45"/>
    <w:rsid w:val="0092452E"/>
    <w:rsid w:val="009B714B"/>
    <w:rsid w:val="009B71E0"/>
    <w:rsid w:val="009E4BD7"/>
    <w:rsid w:val="00A02D2B"/>
    <w:rsid w:val="00A21387"/>
    <w:rsid w:val="00A21C73"/>
    <w:rsid w:val="00A26247"/>
    <w:rsid w:val="00A5285C"/>
    <w:rsid w:val="00A66465"/>
    <w:rsid w:val="00A84749"/>
    <w:rsid w:val="00AD1E4D"/>
    <w:rsid w:val="00B17CC0"/>
    <w:rsid w:val="00B236AF"/>
    <w:rsid w:val="00B433F7"/>
    <w:rsid w:val="00B52E84"/>
    <w:rsid w:val="00B64365"/>
    <w:rsid w:val="00BE6957"/>
    <w:rsid w:val="00C83402"/>
    <w:rsid w:val="00CE45D0"/>
    <w:rsid w:val="00D17F47"/>
    <w:rsid w:val="00D2514D"/>
    <w:rsid w:val="00DA7AE5"/>
    <w:rsid w:val="00E459E8"/>
    <w:rsid w:val="00E6067E"/>
    <w:rsid w:val="00E8798F"/>
    <w:rsid w:val="00EE6685"/>
    <w:rsid w:val="00EF0DBE"/>
    <w:rsid w:val="00F03245"/>
    <w:rsid w:val="00F30289"/>
    <w:rsid w:val="00F422F1"/>
    <w:rsid w:val="00F82638"/>
    <w:rsid w:val="00FD5144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.novashkola.ua/4-klas/matematika-4-klas/urok-43/" TargetMode="External"/><Relationship Id="rId18" Type="http://schemas.openxmlformats.org/officeDocument/2006/relationships/hyperlink" Target="https://learningapps.org/view4305167" TargetMode="External"/><Relationship Id="rId26" Type="http://schemas.openxmlformats.org/officeDocument/2006/relationships/hyperlink" Target="https://www.youtube.com/watch?v=OzbICTIzE9w" TargetMode="External"/><Relationship Id="rId39" Type="http://schemas.openxmlformats.org/officeDocument/2006/relationships/hyperlink" Target="https://pidruchnyk.com.ua/669-muzichne-mistectvo-aristova-sergyenko-4-kla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io.code.org/s/aquatic/stage/1/puzzle/1" TargetMode="External"/><Relationship Id="rId34" Type="http://schemas.openxmlformats.org/officeDocument/2006/relationships/hyperlink" Target="https://www.youtube.com/watch?v=nvAs2lBOrhM" TargetMode="External"/><Relationship Id="rId42" Type="http://schemas.openxmlformats.org/officeDocument/2006/relationships/hyperlink" Target="https://www.youtube.com/watch?v=yuIQ3Ay30uw" TargetMode="External"/><Relationship Id="rId47" Type="http://schemas.openxmlformats.org/officeDocument/2006/relationships/hyperlink" Target="https://www.youtube.com/watch?v=vzCtZ9KBQCY" TargetMode="External"/><Relationship Id="rId7" Type="http://schemas.openxmlformats.org/officeDocument/2006/relationships/hyperlink" Target="https://www.youtube.com/watch?v=VKtzntVC0q8" TargetMode="External"/><Relationship Id="rId12" Type="http://schemas.openxmlformats.org/officeDocument/2006/relationships/hyperlink" Target="https://www.youtube.com/watch?v=HCh2uiLQ0ZM" TargetMode="External"/><Relationship Id="rId17" Type="http://schemas.openxmlformats.org/officeDocument/2006/relationships/hyperlink" Target="https://drive.google.com/file/d/1mr1aJe3peVC5VLdrSGP1h5awt-f4fq36/view" TargetMode="External"/><Relationship Id="rId25" Type="http://schemas.openxmlformats.org/officeDocument/2006/relationships/hyperlink" Target="https://video.novashkola.ua/4-klas/ukrayinska-mova-4-klas/urok-27/" TargetMode="External"/><Relationship Id="rId33" Type="http://schemas.openxmlformats.org/officeDocument/2006/relationships/hyperlink" Target="https://video.novashkola.ua/4-klas/ukrayinska-mova-4-klas/urok-27/" TargetMode="External"/><Relationship Id="rId38" Type="http://schemas.openxmlformats.org/officeDocument/2006/relationships/hyperlink" Target="https://www.youtube.com/watch?v=fcZel1uczUk" TargetMode="External"/><Relationship Id="rId46" Type="http://schemas.openxmlformats.org/officeDocument/2006/relationships/hyperlink" Target="https://www.youtube.com/watch?v=icwEAJm3U7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9VMD9h3eD0" TargetMode="External"/><Relationship Id="rId20" Type="http://schemas.openxmlformats.org/officeDocument/2006/relationships/hyperlink" Target="https://learningapps.org/6397079" TargetMode="External"/><Relationship Id="rId29" Type="http://schemas.openxmlformats.org/officeDocument/2006/relationships/hyperlink" Target="https://www.youtube.com/watch?v=QnZ0HjFw0-w" TargetMode="External"/><Relationship Id="rId41" Type="http://schemas.openxmlformats.org/officeDocument/2006/relationships/hyperlink" Target="https://www.youtube.com/watch?v=PBYAJFvnE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aMGTVWXDY" TargetMode="External"/><Relationship Id="rId11" Type="http://schemas.openxmlformats.org/officeDocument/2006/relationships/hyperlink" Target="https://www.youtube.com/watch?v=KITyQO82fZc" TargetMode="External"/><Relationship Id="rId24" Type="http://schemas.openxmlformats.org/officeDocument/2006/relationships/hyperlink" Target="https://www.youtube.com/watch?v=nWK56OV5CBQ" TargetMode="External"/><Relationship Id="rId32" Type="http://schemas.openxmlformats.org/officeDocument/2006/relationships/hyperlink" Target="https://www.youtube.com/watch?v=vzCtZ9KBQCY" TargetMode="External"/><Relationship Id="rId37" Type="http://schemas.openxmlformats.org/officeDocument/2006/relationships/hyperlink" Target="https://www.youtube.com/watch?v=iTsEaioGe_s" TargetMode="External"/><Relationship Id="rId40" Type="http://schemas.openxmlformats.org/officeDocument/2006/relationships/hyperlink" Target="https://www.youtube.com/watch?v=zr2-dwSuGFE" TargetMode="External"/><Relationship Id="rId45" Type="http://schemas.openxmlformats.org/officeDocument/2006/relationships/hyperlink" Target="https://www.youtube.com/watch?v=0HRWgzUQc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l1i24Ae250" TargetMode="External"/><Relationship Id="rId23" Type="http://schemas.openxmlformats.org/officeDocument/2006/relationships/hyperlink" Target="https://www.youtube.com/watch?v=sWl-jj-RA1E" TargetMode="External"/><Relationship Id="rId28" Type="http://schemas.openxmlformats.org/officeDocument/2006/relationships/hyperlink" Target="https://www.youtube.com/watch?v=3oMejSXrjJg" TargetMode="External"/><Relationship Id="rId36" Type="http://schemas.openxmlformats.org/officeDocument/2006/relationships/hyperlink" Target="https://www.youtube.com/watch?v=zNBzDDlamH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7Y2aTUvGmPg" TargetMode="External"/><Relationship Id="rId19" Type="http://schemas.openxmlformats.org/officeDocument/2006/relationships/hyperlink" Target="https://learningapps.org/view6018841" TargetMode="External"/><Relationship Id="rId31" Type="http://schemas.openxmlformats.org/officeDocument/2006/relationships/hyperlink" Target="https://www.youtube.com/watch?v=iVaMGTVWXDY" TargetMode="External"/><Relationship Id="rId44" Type="http://schemas.openxmlformats.org/officeDocument/2006/relationships/hyperlink" Target="https://www.youtube.com/watch?v=OzbICTIzE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U2sRVmalNk" TargetMode="External"/><Relationship Id="rId14" Type="http://schemas.openxmlformats.org/officeDocument/2006/relationships/hyperlink" Target="https://www.youtube.com/watch?v=Om8v92Cxx5c" TargetMode="External"/><Relationship Id="rId22" Type="http://schemas.openxmlformats.org/officeDocument/2006/relationships/hyperlink" Target="https://www.youtube.com/watch?v=0iwhXD5WIKU" TargetMode="External"/><Relationship Id="rId27" Type="http://schemas.openxmlformats.org/officeDocument/2006/relationships/hyperlink" Target="https://www.youtube.com/watch?v=TzlbyMga9U4&amp;t=20s" TargetMode="External"/><Relationship Id="rId30" Type="http://schemas.openxmlformats.org/officeDocument/2006/relationships/hyperlink" Target="https://www.youtube.com/watch?v=k4tIVUg1EWU" TargetMode="External"/><Relationship Id="rId35" Type="http://schemas.openxmlformats.org/officeDocument/2006/relationships/hyperlink" Target="https://www.youtube.com/watch?v=8jkU-s5BM0c" TargetMode="External"/><Relationship Id="rId43" Type="http://schemas.openxmlformats.org/officeDocument/2006/relationships/hyperlink" Target="https://www.youtube.com/watch?v=r57Iu-SxHQ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QWwfxohQ_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9</cp:revision>
  <dcterms:created xsi:type="dcterms:W3CDTF">2020-04-12T19:25:00Z</dcterms:created>
  <dcterms:modified xsi:type="dcterms:W3CDTF">2020-04-13T10:23:00Z</dcterms:modified>
</cp:coreProperties>
</file>