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5B17E1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5B17E1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5B17E1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5B17E1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5B17E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5B17E1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5B17E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5B17E1" w:rsidTr="00F82B47">
        <w:tc>
          <w:tcPr>
            <w:tcW w:w="534" w:type="dxa"/>
          </w:tcPr>
          <w:p w:rsidR="00F82B47" w:rsidRPr="005B17E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17E1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5B17E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5B17E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17E1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5B17E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5B17E1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5B17E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17E1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5B17E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17E1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5B17E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17E1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5B17E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5B17E1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5B17E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B17E1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5B17E1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5B17E1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5B17E1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5B17E1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5B17E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B17E1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5B17E1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89378E" w:rsidRPr="005B17E1" w:rsidTr="00C27CB5">
        <w:tc>
          <w:tcPr>
            <w:tcW w:w="534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01.04</w:t>
            </w:r>
          </w:p>
        </w:tc>
        <w:tc>
          <w:tcPr>
            <w:tcW w:w="3544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Поняття про відокремлення.</w:t>
            </w:r>
          </w:p>
        </w:tc>
        <w:tc>
          <w:tcPr>
            <w:tcW w:w="4111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Параграф 35 – вивчити правила. Виконати вправи 4,6 на ст.122.</w:t>
            </w:r>
          </w:p>
        </w:tc>
        <w:tc>
          <w:tcPr>
            <w:tcW w:w="3685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78E" w:rsidRPr="005B17E1" w:rsidTr="00C27CB5">
        <w:tc>
          <w:tcPr>
            <w:tcW w:w="534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02.04</w:t>
            </w:r>
          </w:p>
        </w:tc>
        <w:tc>
          <w:tcPr>
            <w:tcW w:w="3544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 xml:space="preserve">Розвиток мовлення. Есе. </w:t>
            </w:r>
          </w:p>
        </w:tc>
        <w:tc>
          <w:tcPr>
            <w:tcW w:w="4111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Опрацювати відеоматеріал за посиланням.</w:t>
            </w:r>
          </w:p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Написати есе «Не марнуйте своє життя».</w:t>
            </w:r>
          </w:p>
        </w:tc>
        <w:tc>
          <w:tcPr>
            <w:tcW w:w="3685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5B17E1">
              <w:rPr>
                <w:rFonts w:ascii="Times New Roman" w:hAnsi="Times New Roman" w:cs="Times New Roman"/>
                <w:szCs w:val="24"/>
                <w:lang w:val="en-US"/>
              </w:rPr>
              <w:t>youtu</w:t>
            </w:r>
            <w:proofErr w:type="spellEnd"/>
            <w:r w:rsidRPr="005B17E1">
              <w:rPr>
                <w:rFonts w:ascii="Times New Roman" w:hAnsi="Times New Roman" w:cs="Times New Roman"/>
                <w:szCs w:val="24"/>
              </w:rPr>
              <w:t>.</w:t>
            </w:r>
            <w:r w:rsidRPr="005B17E1">
              <w:rPr>
                <w:rFonts w:ascii="Times New Roman" w:hAnsi="Times New Roman" w:cs="Times New Roman"/>
                <w:szCs w:val="24"/>
                <w:lang w:val="en-US"/>
              </w:rPr>
              <w:t>be</w:t>
            </w: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 xml:space="preserve"> «Есе. Особливості написання, види, структура, приклади</w:t>
            </w:r>
            <w:proofErr w:type="gramStart"/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.»</w:t>
            </w:r>
            <w:proofErr w:type="gramEnd"/>
          </w:p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9378E" w:rsidRPr="005B17E1" w:rsidTr="00C27CB5">
        <w:tc>
          <w:tcPr>
            <w:tcW w:w="534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31.03</w:t>
            </w:r>
          </w:p>
        </w:tc>
        <w:tc>
          <w:tcPr>
            <w:tcW w:w="3544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Володимир Дрозд «Білий кінь Шептало»</w:t>
            </w:r>
          </w:p>
        </w:tc>
        <w:tc>
          <w:tcPr>
            <w:tcW w:w="4111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Зробити паспорт твору В. Дрозда «Білий кінь Шептало» за схемою 4на форзаці підручника.</w:t>
            </w:r>
          </w:p>
        </w:tc>
        <w:tc>
          <w:tcPr>
            <w:tcW w:w="3685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9378E" w:rsidRPr="005B17E1" w:rsidTr="00C27CB5">
        <w:tc>
          <w:tcPr>
            <w:tcW w:w="534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02.04</w:t>
            </w:r>
          </w:p>
        </w:tc>
        <w:tc>
          <w:tcPr>
            <w:tcW w:w="3544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Володимир Дрозд «Білий кінь Шептало». РМ.</w:t>
            </w:r>
          </w:p>
        </w:tc>
        <w:tc>
          <w:tcPr>
            <w:tcW w:w="4111" w:type="dxa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24"/>
                <w:lang w:val="uk-UA"/>
              </w:rPr>
              <w:t>Написати твір-міркування за твором В. Дрозда «Білий кінь Шептало» «Чи повинна людина вирізнятися з-поміж інших, чи бути такою, як усі?».</w:t>
            </w:r>
          </w:p>
        </w:tc>
        <w:tc>
          <w:tcPr>
            <w:tcW w:w="3685" w:type="dxa"/>
          </w:tcPr>
          <w:p w:rsidR="0089378E" w:rsidRPr="005B17E1" w:rsidRDefault="0089378E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9378E" w:rsidRPr="005B17E1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5B17E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5B17E1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5B17E1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5B17E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5B17E1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5B17E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2835"/>
        <w:gridCol w:w="5954"/>
        <w:gridCol w:w="2409"/>
        <w:gridCol w:w="88"/>
      </w:tblGrid>
      <w:tr w:rsidR="00636F43" w:rsidRPr="005B17E1" w:rsidTr="0089378E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5B17E1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4" w:type="dxa"/>
          </w:tcPr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9378E" w:rsidRPr="005B17E1" w:rsidTr="0089378E">
        <w:trPr>
          <w:trHeight w:val="58"/>
        </w:trPr>
        <w:tc>
          <w:tcPr>
            <w:tcW w:w="709" w:type="dxa"/>
            <w:vAlign w:val="center"/>
          </w:tcPr>
          <w:p w:rsidR="0089378E" w:rsidRPr="005B17E1" w:rsidRDefault="0089378E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1843" w:type="dxa"/>
          </w:tcPr>
          <w:p w:rsidR="0089378E" w:rsidRPr="005B17E1" w:rsidRDefault="0089378E" w:rsidP="0089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835" w:type="dxa"/>
          </w:tcPr>
          <w:p w:rsidR="0089378E" w:rsidRPr="005B17E1" w:rsidRDefault="0089378E" w:rsidP="0089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та газети які ми читаємо.</w:t>
            </w:r>
          </w:p>
        </w:tc>
        <w:tc>
          <w:tcPr>
            <w:tcW w:w="5954" w:type="dxa"/>
          </w:tcPr>
          <w:p w:rsidR="0089378E" w:rsidRPr="005B17E1" w:rsidRDefault="0089378E" w:rsidP="0089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.182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</w:p>
          <w:p w:rsidR="0089378E" w:rsidRPr="005B17E1" w:rsidRDefault="0089378E" w:rsidP="0089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.182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доповнити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  <w:gridSpan w:val="2"/>
          </w:tcPr>
          <w:p w:rsidR="0089378E" w:rsidRPr="005B17E1" w:rsidRDefault="0089378E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78E" w:rsidRPr="005B17E1" w:rsidTr="0089378E">
        <w:trPr>
          <w:trHeight w:val="58"/>
        </w:trPr>
        <w:tc>
          <w:tcPr>
            <w:tcW w:w="709" w:type="dxa"/>
            <w:vAlign w:val="center"/>
          </w:tcPr>
          <w:p w:rsidR="0089378E" w:rsidRPr="005B17E1" w:rsidRDefault="0089378E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9378E" w:rsidRPr="005B17E1" w:rsidRDefault="0089378E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9378E" w:rsidRPr="005B17E1" w:rsidRDefault="0089378E" w:rsidP="0089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835" w:type="dxa"/>
          </w:tcPr>
          <w:p w:rsidR="0089378E" w:rsidRPr="005B17E1" w:rsidRDefault="0089378E" w:rsidP="00893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періодичного видання</w:t>
            </w:r>
          </w:p>
        </w:tc>
        <w:tc>
          <w:tcPr>
            <w:tcW w:w="5954" w:type="dxa"/>
          </w:tcPr>
          <w:p w:rsidR="0089378E" w:rsidRPr="005B17E1" w:rsidRDefault="0089378E" w:rsidP="0089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.185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Вичити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2497" w:type="dxa"/>
            <w:gridSpan w:val="2"/>
          </w:tcPr>
          <w:p w:rsidR="0089378E" w:rsidRPr="005B17E1" w:rsidRDefault="0089378E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E83" w:rsidRPr="005B17E1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5B17E1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5B17E1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694"/>
        <w:gridCol w:w="2409"/>
        <w:gridCol w:w="6946"/>
      </w:tblGrid>
      <w:tr w:rsidR="00636F43" w:rsidRPr="005B17E1" w:rsidTr="0089378E">
        <w:trPr>
          <w:trHeight w:val="58"/>
        </w:trPr>
        <w:tc>
          <w:tcPr>
            <w:tcW w:w="621" w:type="dxa"/>
          </w:tcPr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</w:tcPr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09" w:type="dxa"/>
          </w:tcPr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946" w:type="dxa"/>
          </w:tcPr>
          <w:p w:rsidR="00636F43" w:rsidRPr="005B17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9378E" w:rsidRPr="002748B7" w:rsidTr="0089378E">
        <w:trPr>
          <w:trHeight w:val="96"/>
        </w:trPr>
        <w:tc>
          <w:tcPr>
            <w:tcW w:w="621" w:type="dxa"/>
          </w:tcPr>
          <w:p w:rsidR="0089378E" w:rsidRPr="005B17E1" w:rsidRDefault="0089378E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89378E" w:rsidRPr="005B17E1" w:rsidRDefault="0089378E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89378E" w:rsidRPr="005B17E1" w:rsidRDefault="0089378E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694" w:type="dxa"/>
          </w:tcPr>
          <w:p w:rsidR="0089378E" w:rsidRPr="005B17E1" w:rsidRDefault="0089378E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Гетьманщина у 20-40 роках Х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2409" w:type="dxa"/>
          </w:tcPr>
          <w:p w:rsidR="0089378E" w:rsidRPr="005B17E1" w:rsidRDefault="0089378E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</w:t>
            </w:r>
          </w:p>
          <w:p w:rsidR="0089378E" w:rsidRPr="005B17E1" w:rsidRDefault="0089378E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29 підручника</w:t>
            </w:r>
          </w:p>
        </w:tc>
        <w:tc>
          <w:tcPr>
            <w:tcW w:w="6946" w:type="dxa"/>
          </w:tcPr>
          <w:p w:rsidR="0089378E" w:rsidRPr="005B17E1" w:rsidRDefault="002748B7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-2016-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ukraine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/31.</w:t>
              </w:r>
              <w:proofErr w:type="spellStart"/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89378E" w:rsidRPr="005B17E1" w:rsidRDefault="002748B7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=9</w:t>
              </w:r>
              <w:proofErr w:type="spellStart"/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SxxY</w:t>
              </w:r>
              <w:proofErr w:type="spellEnd"/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auIXA</w:t>
              </w:r>
              <w:proofErr w:type="spellEnd"/>
            </w:hyperlink>
          </w:p>
        </w:tc>
      </w:tr>
    </w:tbl>
    <w:p w:rsidR="00F37E83" w:rsidRDefault="00F37E8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25E" w:rsidRDefault="0044625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25E" w:rsidRPr="005B17E1" w:rsidRDefault="0044625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5B17E1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89378E" w:rsidRPr="005B17E1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835"/>
        <w:gridCol w:w="2268"/>
        <w:gridCol w:w="6804"/>
      </w:tblGrid>
      <w:tr w:rsidR="0089378E" w:rsidRPr="005B17E1" w:rsidTr="0089378E">
        <w:trPr>
          <w:trHeight w:val="495"/>
        </w:trPr>
        <w:tc>
          <w:tcPr>
            <w:tcW w:w="709" w:type="dxa"/>
          </w:tcPr>
          <w:p w:rsidR="0089378E" w:rsidRPr="005B17E1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5B17E1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5B17E1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89378E" w:rsidRPr="005B17E1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89378E" w:rsidRPr="005B17E1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89378E" w:rsidRPr="005B17E1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9378E" w:rsidRPr="002748B7" w:rsidTr="0089378E">
        <w:trPr>
          <w:trHeight w:val="495"/>
        </w:trPr>
        <w:tc>
          <w:tcPr>
            <w:tcW w:w="709" w:type="dxa"/>
          </w:tcPr>
          <w:p w:rsidR="0089378E" w:rsidRPr="005B17E1" w:rsidRDefault="0089378E" w:rsidP="008937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89378E" w:rsidRPr="005B17E1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89378E" w:rsidRPr="005B17E1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835" w:type="dxa"/>
          </w:tcPr>
          <w:p w:rsidR="0089378E" w:rsidRPr="005B17E1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Просвітництво і промислова революція.</w:t>
            </w:r>
          </w:p>
        </w:tc>
        <w:tc>
          <w:tcPr>
            <w:tcW w:w="2268" w:type="dxa"/>
          </w:tcPr>
          <w:p w:rsidR="0089378E" w:rsidRPr="005B17E1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89378E" w:rsidRPr="005B17E1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22 підручника</w:t>
            </w:r>
          </w:p>
        </w:tc>
        <w:tc>
          <w:tcPr>
            <w:tcW w:w="6804" w:type="dxa"/>
          </w:tcPr>
          <w:p w:rsidR="0089378E" w:rsidRPr="005B17E1" w:rsidRDefault="002748B7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vsesvitnya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istorya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gisem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rozrobki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/27.</w:t>
              </w:r>
              <w:proofErr w:type="spellStart"/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  <w:p w:rsidR="0089378E" w:rsidRPr="005B17E1" w:rsidRDefault="002748B7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wSrR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58</w:t>
              </w:r>
            </w:hyperlink>
          </w:p>
        </w:tc>
      </w:tr>
    </w:tbl>
    <w:p w:rsidR="0089378E" w:rsidRPr="005B17E1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5B17E1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645"/>
        <w:gridCol w:w="1418"/>
        <w:gridCol w:w="3118"/>
        <w:gridCol w:w="4111"/>
        <w:gridCol w:w="4897"/>
      </w:tblGrid>
      <w:tr w:rsidR="00636F43" w:rsidRPr="005B17E1" w:rsidTr="00B75D6D">
        <w:tc>
          <w:tcPr>
            <w:tcW w:w="731" w:type="dxa"/>
            <w:vAlign w:val="center"/>
          </w:tcPr>
          <w:p w:rsidR="00636F43" w:rsidRPr="005B17E1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5B17E1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5" w:type="dxa"/>
            <w:vAlign w:val="center"/>
          </w:tcPr>
          <w:p w:rsidR="00636F43" w:rsidRPr="005B17E1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5B17E1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5B17E1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5B17E1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5B17E1" w:rsidRDefault="00B75D6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9378E" w:rsidRPr="002748B7" w:rsidTr="00B75D6D">
        <w:tc>
          <w:tcPr>
            <w:tcW w:w="731" w:type="dxa"/>
            <w:vAlign w:val="center"/>
          </w:tcPr>
          <w:p w:rsidR="0089378E" w:rsidRPr="005B17E1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5" w:type="dxa"/>
            <w:vAlign w:val="center"/>
          </w:tcPr>
          <w:p w:rsidR="0089378E" w:rsidRPr="005B17E1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89378E" w:rsidRPr="005B17E1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89378E" w:rsidRPr="005B17E1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vAlign w:val="center"/>
          </w:tcPr>
          <w:p w:rsidR="0089378E" w:rsidRPr="005B17E1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36"/>
                <w:lang w:val="uk-UA"/>
              </w:rPr>
              <w:t>30.03.2020</w:t>
            </w:r>
          </w:p>
        </w:tc>
        <w:tc>
          <w:tcPr>
            <w:tcW w:w="3118" w:type="dxa"/>
            <w:vAlign w:val="center"/>
          </w:tcPr>
          <w:p w:rsidR="0089378E" w:rsidRPr="005B17E1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36"/>
                <w:lang w:val="uk-UA"/>
              </w:rPr>
              <w:t>«Родини, які уславили Слобожанщину: Алчевські, Рєпіни.</w:t>
            </w:r>
          </w:p>
        </w:tc>
        <w:tc>
          <w:tcPr>
            <w:tcW w:w="4111" w:type="dxa"/>
            <w:vAlign w:val="center"/>
          </w:tcPr>
          <w:p w:rsidR="0089378E" w:rsidRPr="005B17E1" w:rsidRDefault="0089378E" w:rsidP="00B75D6D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36"/>
                <w:lang w:val="uk-UA"/>
              </w:rPr>
              <w:t>Підготувати доповіді за темами:</w:t>
            </w:r>
          </w:p>
          <w:p w:rsidR="0089378E" w:rsidRPr="005B17E1" w:rsidRDefault="0089378E" w:rsidP="00B75D6D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36"/>
                <w:lang w:val="uk-UA"/>
              </w:rPr>
              <w:t xml:space="preserve">«Недільна школа Х.Д. Алчевської», </w:t>
            </w:r>
          </w:p>
          <w:p w:rsidR="0089378E" w:rsidRPr="005B17E1" w:rsidRDefault="0089378E" w:rsidP="00B75D6D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5B17E1">
              <w:rPr>
                <w:rFonts w:ascii="Times New Roman" w:hAnsi="Times New Roman" w:cs="Times New Roman"/>
                <w:szCs w:val="36"/>
                <w:lang w:val="uk-UA"/>
              </w:rPr>
              <w:t>«Видатний художник І. Рєпін».</w:t>
            </w:r>
          </w:p>
        </w:tc>
        <w:tc>
          <w:tcPr>
            <w:tcW w:w="4897" w:type="dxa"/>
            <w:vAlign w:val="center"/>
          </w:tcPr>
          <w:p w:rsidR="0089378E" w:rsidRPr="005B17E1" w:rsidRDefault="002748B7" w:rsidP="00B75D6D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0" w:history="1"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</w:rPr>
                <w:t>UONcUutdl</w:t>
              </w:r>
              <w:r w:rsidR="0089378E" w:rsidRPr="005B17E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80</w:t>
              </w:r>
            </w:hyperlink>
          </w:p>
        </w:tc>
      </w:tr>
    </w:tbl>
    <w:p w:rsidR="0089378E" w:rsidRPr="005B17E1" w:rsidRDefault="0089378E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5B17E1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5B17E1" w:rsidTr="00057258">
        <w:trPr>
          <w:trHeight w:val="495"/>
        </w:trPr>
        <w:tc>
          <w:tcPr>
            <w:tcW w:w="675" w:type="dxa"/>
            <w:vAlign w:val="center"/>
          </w:tcPr>
          <w:p w:rsidR="00636F43" w:rsidRPr="005B17E1" w:rsidRDefault="00636F43" w:rsidP="0002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5B17E1" w:rsidRDefault="00636F43" w:rsidP="0002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5B17E1" w:rsidRDefault="00636F43" w:rsidP="0002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5B17E1" w:rsidRDefault="00636F43" w:rsidP="0002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5B17E1" w:rsidRDefault="00636F43" w:rsidP="0002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5B17E1" w:rsidRDefault="00636F43" w:rsidP="0002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77868" w:rsidRPr="002748B7" w:rsidTr="00057258">
        <w:trPr>
          <w:trHeight w:val="495"/>
        </w:trPr>
        <w:tc>
          <w:tcPr>
            <w:tcW w:w="675" w:type="dxa"/>
          </w:tcPr>
          <w:p w:rsidR="00177868" w:rsidRPr="005B17E1" w:rsidRDefault="00177868" w:rsidP="00023BBE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77868" w:rsidRPr="005B17E1" w:rsidRDefault="00177868" w:rsidP="0002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177868" w:rsidRPr="005B17E1" w:rsidRDefault="00177868" w:rsidP="00023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110" w:type="dxa"/>
          </w:tcPr>
          <w:p w:rsidR="00177868" w:rsidRPr="005B17E1" w:rsidRDefault="00177868" w:rsidP="00023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і місце вишивки стрічками у сучасному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-ужитковому мистецтві.</w:t>
            </w:r>
          </w:p>
        </w:tc>
        <w:tc>
          <w:tcPr>
            <w:tcW w:w="3402" w:type="dxa"/>
          </w:tcPr>
          <w:p w:rsidR="00177868" w:rsidRPr="005B17E1" w:rsidRDefault="00177868" w:rsidP="00023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Продивитися відео матеріал за посиланням</w:t>
            </w:r>
          </w:p>
        </w:tc>
        <w:tc>
          <w:tcPr>
            <w:tcW w:w="4536" w:type="dxa"/>
          </w:tcPr>
          <w:p w:rsidR="00177868" w:rsidRPr="005B17E1" w:rsidRDefault="002748B7" w:rsidP="00023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korali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vishivka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vishivka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strichkami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023BBE" w:rsidRPr="002748B7" w:rsidTr="00057258">
        <w:trPr>
          <w:trHeight w:val="495"/>
        </w:trPr>
        <w:tc>
          <w:tcPr>
            <w:tcW w:w="675" w:type="dxa"/>
          </w:tcPr>
          <w:p w:rsidR="00023BBE" w:rsidRPr="005B17E1" w:rsidRDefault="00023BBE" w:rsidP="00023BBE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23BBE" w:rsidRPr="005B17E1" w:rsidRDefault="00023BBE" w:rsidP="0002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023BBE" w:rsidRPr="005B17E1" w:rsidRDefault="00023BBE" w:rsidP="00023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110" w:type="dxa"/>
          </w:tcPr>
          <w:p w:rsidR="00023BBE" w:rsidRPr="005B17E1" w:rsidRDefault="00023BBE" w:rsidP="00023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електротехнічних робіт. Монтажні схеми. Правила безпеки</w:t>
            </w:r>
          </w:p>
        </w:tc>
        <w:tc>
          <w:tcPr>
            <w:tcW w:w="3402" w:type="dxa"/>
          </w:tcPr>
          <w:p w:rsidR="00023BBE" w:rsidRPr="00023BBE" w:rsidRDefault="00023BBE" w:rsidP="00023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конспект. Розробити схему електропроводки власної оселі</w:t>
            </w:r>
          </w:p>
          <w:p w:rsidR="00023BBE" w:rsidRPr="005B17E1" w:rsidRDefault="00023BBE" w:rsidP="00023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02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2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168-175</w:t>
            </w:r>
          </w:p>
        </w:tc>
        <w:tc>
          <w:tcPr>
            <w:tcW w:w="4536" w:type="dxa"/>
          </w:tcPr>
          <w:p w:rsidR="00023BBE" w:rsidRPr="00023BBE" w:rsidRDefault="002748B7" w:rsidP="00023BBE">
            <w:pPr>
              <w:spacing w:after="0" w:line="240" w:lineRule="auto"/>
              <w:jc w:val="both"/>
              <w:rPr>
                <w:lang w:val="uk-UA"/>
              </w:rPr>
            </w:pPr>
            <w:hyperlink r:id="rId12" w:history="1">
              <w:r w:rsidR="00023BBE" w:rsidRPr="00023B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https://drive.google.com/drive/folders/1Wlo65Oa56Crqdx6BS8omCZucUFerbGDF?usp=sharing</w:t>
              </w:r>
            </w:hyperlink>
          </w:p>
        </w:tc>
      </w:tr>
    </w:tbl>
    <w:p w:rsidR="00057258" w:rsidRPr="005B17E1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48B7" w:rsidRPr="002748B7" w:rsidRDefault="002748B7" w:rsidP="002748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8B7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5528"/>
        <w:gridCol w:w="6237"/>
      </w:tblGrid>
      <w:tr w:rsidR="002748B7" w:rsidRPr="002748B7" w:rsidTr="00612EFC">
        <w:tc>
          <w:tcPr>
            <w:tcW w:w="675" w:type="dxa"/>
            <w:vAlign w:val="center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8" w:type="dxa"/>
            <w:vAlign w:val="center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  <w:vAlign w:val="center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748B7" w:rsidRPr="002748B7" w:rsidTr="00612EFC">
        <w:tc>
          <w:tcPr>
            <w:tcW w:w="675" w:type="dxa"/>
            <w:vMerge w:val="restart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701" w:type="dxa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5528" w:type="dxa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Алгоритми з повтореннями для опрацювання величин. Цикл з лічильником</w:t>
            </w:r>
          </w:p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6.6, ст. 213-216</w:t>
            </w:r>
          </w:p>
        </w:tc>
        <w:tc>
          <w:tcPr>
            <w:tcW w:w="6237" w:type="dxa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274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</w:p>
        </w:tc>
      </w:tr>
      <w:tr w:rsidR="002748B7" w:rsidRPr="002748B7" w:rsidTr="00612EFC">
        <w:tc>
          <w:tcPr>
            <w:tcW w:w="675" w:type="dxa"/>
            <w:vMerge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5528" w:type="dxa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 лічильником</w:t>
            </w:r>
          </w:p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6.6, ст. 213-216</w:t>
            </w:r>
          </w:p>
        </w:tc>
        <w:tc>
          <w:tcPr>
            <w:tcW w:w="6237" w:type="dxa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274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</w:p>
        </w:tc>
      </w:tr>
      <w:tr w:rsidR="002748B7" w:rsidRPr="002748B7" w:rsidTr="00612EFC">
        <w:tc>
          <w:tcPr>
            <w:tcW w:w="675" w:type="dxa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701" w:type="dxa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5528" w:type="dxa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 лічильником</w:t>
            </w:r>
          </w:p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6.6, ст. 213-216</w:t>
            </w:r>
          </w:p>
        </w:tc>
        <w:tc>
          <w:tcPr>
            <w:tcW w:w="6237" w:type="dxa"/>
          </w:tcPr>
          <w:p w:rsidR="002748B7" w:rsidRPr="002748B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274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Pr="00274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57E13" w:rsidRPr="005B17E1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5B17E1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3261"/>
        <w:gridCol w:w="4110"/>
      </w:tblGrid>
      <w:tr w:rsidR="003A1BF2" w:rsidRPr="005B17E1" w:rsidTr="00177868">
        <w:trPr>
          <w:trHeight w:val="594"/>
        </w:trPr>
        <w:tc>
          <w:tcPr>
            <w:tcW w:w="567" w:type="dxa"/>
            <w:vAlign w:val="center"/>
          </w:tcPr>
          <w:p w:rsidR="003A1BF2" w:rsidRPr="005B17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5B17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5B17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5B17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5B17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3A1BF2" w:rsidRPr="005B17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5B17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77868" w:rsidRPr="002748B7" w:rsidTr="00177868">
        <w:trPr>
          <w:trHeight w:val="301"/>
        </w:trPr>
        <w:tc>
          <w:tcPr>
            <w:tcW w:w="567" w:type="dxa"/>
          </w:tcPr>
          <w:p w:rsidR="00177868" w:rsidRPr="005B17E1" w:rsidRDefault="0017786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177868" w:rsidRPr="005B17E1" w:rsidRDefault="00177868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31.03</w:t>
            </w:r>
          </w:p>
        </w:tc>
        <w:tc>
          <w:tcPr>
            <w:tcW w:w="5386" w:type="dxa"/>
          </w:tcPr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Демографічні процеси та статево-віковий  склад населення світу та України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матеріалу: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у зошит відповіді  на питання: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2, 3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203 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 3, 4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209</w:t>
            </w:r>
          </w:p>
          <w:p w:rsidR="00177868" w:rsidRPr="005B17E1" w:rsidRDefault="00177868" w:rsidP="00177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 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212</w:t>
            </w:r>
          </w:p>
        </w:tc>
        <w:tc>
          <w:tcPr>
            <w:tcW w:w="3261" w:type="dxa"/>
          </w:tcPr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терміни і поняття за темою.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Географічний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с.200, 201 – відповіді записати у зошит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48-50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5B17E1" w:rsidRDefault="002748B7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ZtObbTCsT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177868" w:rsidRPr="005B17E1" w:rsidRDefault="002748B7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knRl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06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jB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</w:t>
              </w:r>
              <w:proofErr w:type="spellEnd"/>
            </w:hyperlink>
          </w:p>
          <w:p w:rsidR="00177868" w:rsidRPr="005B17E1" w:rsidRDefault="002748B7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10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paz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=186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177868" w:rsidRPr="005B17E1" w:rsidRDefault="002748B7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10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paz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</w:hyperlink>
          </w:p>
          <w:p w:rsidR="00177868" w:rsidRPr="005B17E1" w:rsidRDefault="002748B7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=49</w:t>
              </w:r>
              <w:proofErr w:type="spellStart"/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GwQZT</w:t>
              </w:r>
              <w:proofErr w:type="spellEnd"/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93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</w:t>
              </w:r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</w:t>
              </w:r>
              <w:proofErr w:type="spellEnd"/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77868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77868" w:rsidRPr="005B17E1" w:rsidTr="00177868">
        <w:tc>
          <w:tcPr>
            <w:tcW w:w="567" w:type="dxa"/>
          </w:tcPr>
          <w:p w:rsidR="00177868" w:rsidRPr="005B17E1" w:rsidRDefault="0017786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177868" w:rsidRPr="005B17E1" w:rsidRDefault="0017786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</w:t>
            </w:r>
          </w:p>
        </w:tc>
        <w:tc>
          <w:tcPr>
            <w:tcW w:w="5386" w:type="dxa"/>
          </w:tcPr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 11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показників природного та механічного руху населення в різних регіонах України.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Задача </w:t>
            </w:r>
            <w:r w:rsidRPr="005B17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1    </w:t>
            </w:r>
            <w:r w:rsidRPr="005B17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 Вінницькій області станом на 1 січня 2014 р. проживало 1618300 осіб. Коефіцієнт природного приросту становив </w:t>
            </w:r>
            <w:r w:rsidRPr="005B17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bidi="uk-UA"/>
              </w:rPr>
              <w:t xml:space="preserve">— </w:t>
            </w:r>
            <w:r w:rsidRPr="005B17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5‰. Визначте, на скільки зміниться чисельність населення області за рахунок цього показника.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Задача 2     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місті Києві 2014 р. народилася 34821 дитина, померло 29992 людей. Обчисліть коефіцієнт природного приросту населення в місті. Станом на 1 січня 2014 р. в столиці України проживали 2868700 людей.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терміни і поняття за темою.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практичну роботу 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12.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209</w:t>
            </w: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5B17E1" w:rsidRDefault="00177868" w:rsidP="0098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48-50</w:t>
            </w:r>
          </w:p>
        </w:tc>
      </w:tr>
    </w:tbl>
    <w:p w:rsidR="00057E13" w:rsidRPr="005B17E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5B17E1" w:rsidRDefault="00177868" w:rsidP="00177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17E1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5B17E1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5B17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5B17E1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5B17E1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77868" w:rsidRPr="005B17E1" w:rsidRDefault="002748B7" w:rsidP="0017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1" w:history="1"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/822-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-8-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-2016.</w:t>
        </w:r>
        <w:r w:rsidR="00177868" w:rsidRPr="005B17E1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</w:hyperlink>
      <w:r w:rsidR="00177868" w:rsidRPr="005B17E1">
        <w:rPr>
          <w:rFonts w:ascii="Times New Roman" w:hAnsi="Times New Roman" w:cs="Times New Roman"/>
          <w:sz w:val="24"/>
          <w:szCs w:val="24"/>
          <w:lang w:val="uk-UA"/>
        </w:rPr>
        <w:t xml:space="preserve">    8-А</w:t>
      </w:r>
    </w:p>
    <w:p w:rsidR="00177868" w:rsidRPr="005B17E1" w:rsidRDefault="00177868" w:rsidP="0017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5B17E1" w:rsidRDefault="00177868" w:rsidP="0017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5B17E1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5B17E1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5B17E1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:rsidR="00F45EFA" w:rsidRPr="005B17E1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5B17E1" w:rsidTr="00177868">
        <w:tc>
          <w:tcPr>
            <w:tcW w:w="507" w:type="dxa"/>
          </w:tcPr>
          <w:p w:rsidR="00F45EFA" w:rsidRPr="005B17E1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5B17E1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5B17E1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5B17E1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5B17E1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177868" w:rsidRPr="005B17E1" w:rsidTr="00177868">
        <w:tc>
          <w:tcPr>
            <w:tcW w:w="507" w:type="dxa"/>
          </w:tcPr>
          <w:p w:rsidR="00177868" w:rsidRPr="005B17E1" w:rsidRDefault="0017786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177868" w:rsidRPr="005B17E1" w:rsidRDefault="0017786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177868" w:rsidRPr="005B17E1" w:rsidRDefault="00177868" w:rsidP="0030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8321" w:type="dxa"/>
          </w:tcPr>
          <w:p w:rsidR="00177868" w:rsidRPr="005B17E1" w:rsidRDefault="00177868" w:rsidP="0030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Небезпека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інфікування</w:t>
            </w:r>
            <w:proofErr w:type="spellEnd"/>
            <w:proofErr w:type="gram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ІЛ,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інфекціями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статевим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шляхом (ІПСШ). ВІЛ/СНІД: проблема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і проблема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</w:p>
        </w:tc>
        <w:tc>
          <w:tcPr>
            <w:tcW w:w="4110" w:type="dxa"/>
          </w:tcPr>
          <w:p w:rsidR="00177868" w:rsidRPr="005B17E1" w:rsidRDefault="00177868" w:rsidP="00304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177868" w:rsidRPr="005B17E1" w:rsidRDefault="00177868" w:rsidP="0030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20,21</w:t>
            </w:r>
          </w:p>
        </w:tc>
      </w:tr>
    </w:tbl>
    <w:p w:rsidR="00177868" w:rsidRPr="005B17E1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5B17E1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7E1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5B17E1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5B17E1" w:rsidTr="006F0888">
        <w:tc>
          <w:tcPr>
            <w:tcW w:w="506" w:type="dxa"/>
          </w:tcPr>
          <w:p w:rsidR="006F0888" w:rsidRPr="005B17E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5B17E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5B17E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5B17E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5B17E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96616D" w:rsidRPr="005B17E1" w:rsidTr="006F0888">
        <w:tc>
          <w:tcPr>
            <w:tcW w:w="506" w:type="dxa"/>
          </w:tcPr>
          <w:p w:rsidR="0096616D" w:rsidRPr="005B17E1" w:rsidRDefault="0096616D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96616D" w:rsidRPr="005B17E1" w:rsidRDefault="0096616D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96616D" w:rsidRPr="005B17E1" w:rsidRDefault="0096616D" w:rsidP="0010101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B17E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0</w:t>
            </w:r>
            <w:r w:rsidRPr="005B17E1">
              <w:rPr>
                <w:rFonts w:ascii="Times New Roman" w:hAnsi="Times New Roman" w:cs="Times New Roman"/>
                <w:sz w:val="24"/>
                <w:szCs w:val="36"/>
              </w:rPr>
              <w:t>2.04.2020</w:t>
            </w:r>
          </w:p>
        </w:tc>
        <w:tc>
          <w:tcPr>
            <w:tcW w:w="5280" w:type="dxa"/>
          </w:tcPr>
          <w:p w:rsidR="0096616D" w:rsidRPr="005B17E1" w:rsidRDefault="0096616D" w:rsidP="0096616D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>Загальна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 xml:space="preserve"> характеристика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>сенсорних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 xml:space="preserve"> систем,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>їхня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>будова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>.</w:t>
            </w:r>
          </w:p>
        </w:tc>
        <w:tc>
          <w:tcPr>
            <w:tcW w:w="7371" w:type="dxa"/>
          </w:tcPr>
          <w:p w:rsidR="0096616D" w:rsidRPr="005B17E1" w:rsidRDefault="0096616D" w:rsidP="0096616D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5B17E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§37. Виписати терміни: сенсорна система, види сенсорних систем. Виписати висновки зі стр.133.</w:t>
            </w:r>
          </w:p>
        </w:tc>
      </w:tr>
      <w:tr w:rsidR="0096616D" w:rsidRPr="005B17E1" w:rsidTr="006F0888">
        <w:tc>
          <w:tcPr>
            <w:tcW w:w="506" w:type="dxa"/>
          </w:tcPr>
          <w:p w:rsidR="0096616D" w:rsidRPr="005B17E1" w:rsidRDefault="0096616D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96616D" w:rsidRPr="005B17E1" w:rsidRDefault="0096616D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96616D" w:rsidRPr="005B17E1" w:rsidRDefault="0096616D" w:rsidP="00101012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03.04.2020</w:t>
            </w:r>
          </w:p>
        </w:tc>
        <w:tc>
          <w:tcPr>
            <w:tcW w:w="5280" w:type="dxa"/>
          </w:tcPr>
          <w:p w:rsidR="0096616D" w:rsidRPr="005B17E1" w:rsidRDefault="0096616D" w:rsidP="0096616D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>Зорова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>сенсорна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36"/>
              </w:rPr>
              <w:t xml:space="preserve"> система.</w:t>
            </w:r>
          </w:p>
        </w:tc>
        <w:tc>
          <w:tcPr>
            <w:tcW w:w="7371" w:type="dxa"/>
          </w:tcPr>
          <w:p w:rsidR="0096616D" w:rsidRPr="005B17E1" w:rsidRDefault="0096616D" w:rsidP="0096616D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5B17E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§38. Виписати терміни: акомодація, жовта пляма, сліпа пляма. Зробити мал.38.2 у зошиті. Списати висновки.</w:t>
            </w:r>
          </w:p>
        </w:tc>
      </w:tr>
    </w:tbl>
    <w:p w:rsidR="00FD5668" w:rsidRPr="005B17E1" w:rsidRDefault="00FD566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5B17E1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5B17E1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410"/>
        <w:gridCol w:w="4819"/>
        <w:gridCol w:w="4536"/>
      </w:tblGrid>
      <w:tr w:rsidR="001C5071" w:rsidRPr="005B17E1" w:rsidTr="0096616D">
        <w:tc>
          <w:tcPr>
            <w:tcW w:w="675" w:type="dxa"/>
          </w:tcPr>
          <w:p w:rsidR="001C5071" w:rsidRPr="005B17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5B17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5B17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:rsidR="001C5071" w:rsidRPr="005B17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19" w:type="dxa"/>
          </w:tcPr>
          <w:p w:rsidR="001C5071" w:rsidRPr="005B17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5B17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6616D" w:rsidRPr="005B17E1" w:rsidTr="0096616D">
        <w:tc>
          <w:tcPr>
            <w:tcW w:w="675" w:type="dxa"/>
          </w:tcPr>
          <w:p w:rsidR="0096616D" w:rsidRPr="005B17E1" w:rsidRDefault="0096616D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96616D" w:rsidRPr="005B17E1" w:rsidRDefault="0096616D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96616D" w:rsidRPr="005B17E1" w:rsidRDefault="0096616D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410" w:type="dxa"/>
          </w:tcPr>
          <w:p w:rsidR="0096616D" w:rsidRPr="005B17E1" w:rsidRDefault="0096616D" w:rsidP="009661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Романтизм в образотворчому мистецтві </w:t>
            </w:r>
          </w:p>
        </w:tc>
        <w:tc>
          <w:tcPr>
            <w:tcW w:w="4819" w:type="dxa"/>
          </w:tcPr>
          <w:p w:rsidR="0096616D" w:rsidRPr="005B17E1" w:rsidRDefault="0096616D" w:rsidP="00780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с.146-149      </w:t>
            </w:r>
          </w:p>
          <w:p w:rsidR="0096616D" w:rsidRPr="005B17E1" w:rsidRDefault="0096616D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С.155 завд.5</w:t>
            </w:r>
          </w:p>
        </w:tc>
        <w:tc>
          <w:tcPr>
            <w:tcW w:w="4536" w:type="dxa"/>
          </w:tcPr>
          <w:p w:rsidR="0096616D" w:rsidRPr="005B17E1" w:rsidRDefault="002748B7" w:rsidP="00780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LdVphth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82</w:t>
              </w:r>
              <w:r w:rsidR="0096616D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</w:t>
              </w:r>
            </w:hyperlink>
          </w:p>
        </w:tc>
      </w:tr>
    </w:tbl>
    <w:p w:rsidR="00CC77CC" w:rsidRPr="005B17E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5B17E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44625E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4625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4625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4625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4625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4625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4625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6616D" w:rsidRPr="0044625E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6D" w:rsidRPr="0044625E" w:rsidRDefault="0096616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6D" w:rsidRPr="0044625E" w:rsidRDefault="0096616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D" w:rsidRPr="0044625E" w:rsidRDefault="0096616D" w:rsidP="006D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D" w:rsidRPr="0044625E" w:rsidRDefault="0096616D" w:rsidP="006D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Паралельне з’єднання провідників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D" w:rsidRPr="0044625E" w:rsidRDefault="0096616D" w:rsidP="006D0C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&amp;32. </w:t>
            </w:r>
          </w:p>
          <w:p w:rsidR="0096616D" w:rsidRPr="0044625E" w:rsidRDefault="0096616D" w:rsidP="006D0C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96616D" w:rsidRPr="0044625E" w:rsidRDefault="0096616D" w:rsidP="006D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32(1,2).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D" w:rsidRPr="0044625E" w:rsidRDefault="0096616D" w:rsidP="006D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</w:rPr>
              <w:t>https://www.youtube.com/watch?v=rT8XN1XrpXQ</w:t>
            </w:r>
          </w:p>
        </w:tc>
      </w:tr>
      <w:tr w:rsidR="0044625E" w:rsidRPr="002748B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E" w:rsidRPr="0044625E" w:rsidRDefault="0044625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E" w:rsidRPr="0044625E" w:rsidRDefault="0044625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E" w:rsidRPr="0044625E" w:rsidRDefault="0044625E" w:rsidP="0085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E" w:rsidRPr="0044625E" w:rsidRDefault="0044625E" w:rsidP="00857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 Паралельне з’єднання провідників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E" w:rsidRPr="0044625E" w:rsidRDefault="0044625E" w:rsidP="00857152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&amp;32</w:t>
            </w:r>
          </w:p>
          <w:p w:rsidR="0044625E" w:rsidRPr="0044625E" w:rsidRDefault="0044625E" w:rsidP="00857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44625E" w:rsidRPr="0044625E" w:rsidRDefault="0044625E" w:rsidP="008571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32(3,4)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E" w:rsidRPr="0044625E" w:rsidRDefault="0044625E" w:rsidP="00857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625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44625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4625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4625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44625E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4462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=1</w:t>
            </w:r>
            <w:r w:rsidRPr="0044625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46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1_</w:t>
            </w:r>
            <w:proofErr w:type="spellStart"/>
            <w:r w:rsidRPr="0044625E">
              <w:rPr>
                <w:rFonts w:ascii="Times New Roman" w:hAnsi="Times New Roman" w:cs="Times New Roman"/>
                <w:sz w:val="24"/>
                <w:szCs w:val="24"/>
              </w:rPr>
              <w:t>ClfRxVg</w:t>
            </w:r>
            <w:proofErr w:type="spellEnd"/>
          </w:p>
        </w:tc>
      </w:tr>
    </w:tbl>
    <w:p w:rsidR="0096616D" w:rsidRDefault="0096616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625E" w:rsidRDefault="0044625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B17E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5B17E1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6381"/>
        <w:gridCol w:w="2411"/>
        <w:gridCol w:w="2977"/>
      </w:tblGrid>
      <w:tr w:rsidR="00CC77CC" w:rsidRPr="005B17E1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2748B7" w:rsidTr="00CC77CC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54" w:rsidRPr="005B17E1" w:rsidRDefault="00E62A54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54" w:rsidRPr="005B17E1" w:rsidRDefault="00E62A54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9458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9458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 коренів квадратного рівняння (опрацювати)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9458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 №811,№813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9458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BxrCBbTFiyA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62A54" w:rsidRPr="002748B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54" w:rsidRPr="005B17E1" w:rsidRDefault="00E62A54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0D1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0D1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 коренів квадратного рівняння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0D1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 №815,№817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0D1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zVnnaTwwdic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C77CC" w:rsidRPr="005B17E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B17E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5B17E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5B17E1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2748B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2403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2403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паралелограма (опрацювати)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2403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 №885,№887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2403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rhNq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proofErr w:type="spellEnd"/>
          </w:p>
        </w:tc>
      </w:tr>
      <w:tr w:rsidR="00E62A54" w:rsidRPr="002748B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B32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B32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трикутника</w:t>
            </w:r>
          </w:p>
          <w:p w:rsidR="00E62A54" w:rsidRPr="005B17E1" w:rsidRDefault="00E62A54" w:rsidP="00B32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(опрацювати)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B32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№909,№913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B32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=4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eZXBnTGBh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E62A54" w:rsidRPr="005B17E1" w:rsidRDefault="00E62A54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B17E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5B17E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5B17E1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B17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5B17E1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«Амфотерні оксиди й гідроксиди»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D8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39,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149, № 3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216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23" w:history="1">
              <w:r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</w:tc>
      </w:tr>
      <w:tr w:rsidR="00E62A54" w:rsidRPr="005B17E1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«Солі: фізичні властивості, поширеність та застосування»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37,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149-150 табл. 8 </w:t>
            </w:r>
            <w:proofErr w:type="spellStart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146, письмово № 1 стор.206</w:t>
            </w:r>
          </w:p>
        </w:tc>
        <w:tc>
          <w:tcPr>
            <w:tcW w:w="5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7CC" w:rsidRPr="005B17E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B17E1" w:rsidRDefault="00E62A54" w:rsidP="00E62A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B17E1">
        <w:rPr>
          <w:rFonts w:ascii="Times New Roman" w:hAnsi="Times New Roman" w:cs="Times New Roman"/>
          <w:b/>
          <w:sz w:val="36"/>
          <w:szCs w:val="36"/>
          <w:lang w:val="uk-UA"/>
        </w:rPr>
        <w:t>Фізична культура</w:t>
      </w:r>
    </w:p>
    <w:p w:rsidR="00D66B5A" w:rsidRPr="005B17E1" w:rsidRDefault="00D66B5A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396"/>
        <w:gridCol w:w="1559"/>
        <w:gridCol w:w="3689"/>
        <w:gridCol w:w="3261"/>
        <w:gridCol w:w="5530"/>
      </w:tblGrid>
      <w:tr w:rsidR="00E62A54" w:rsidRPr="005B17E1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E6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E6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E6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E6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E6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5B17E1" w:rsidRDefault="00E62A54" w:rsidP="00E6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5B17E1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Н.Є.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Верхня пряма подача.  </w:t>
            </w:r>
          </w:p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Чергування прийому та передачі м’яча зверху та знизу.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2748B7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mzzPLx</w:t>
              </w:r>
              <w:proofErr w:type="spellEnd"/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NmZ</w:t>
              </w:r>
              <w:proofErr w:type="spellEnd"/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  <w:r w:rsidR="00E62A54" w:rsidRPr="005B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A54"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дівчата</w:t>
            </w:r>
          </w:p>
          <w:p w:rsidR="00E62A54" w:rsidRPr="005B17E1" w:rsidRDefault="002748B7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ziWoCuf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</w:hyperlink>
            <w:r w:rsidR="00E62A54"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хлопці</w:t>
            </w:r>
          </w:p>
        </w:tc>
      </w:tr>
      <w:tr w:rsidR="00E62A54" w:rsidRPr="005B17E1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та передача м’яча двома руками знизу у парах.  </w:t>
            </w:r>
          </w:p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Імітація прямого нападаючого удару та одиночного блокування.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2748B7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mzzPLx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NmZ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дівчата</w:t>
            </w:r>
          </w:p>
          <w:p w:rsidR="00E62A54" w:rsidRPr="005B17E1" w:rsidRDefault="002748B7" w:rsidP="007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ziWoCuf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</w:hyperlink>
            <w:r w:rsidR="00E62A54"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хлопці</w:t>
            </w:r>
          </w:p>
        </w:tc>
      </w:tr>
      <w:tr w:rsidR="00E62A54" w:rsidRPr="00E62A54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5B17E1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Імітація прямого нападаючого удару та одиночного блокування.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54" w:rsidRPr="005B17E1" w:rsidRDefault="002748B7" w:rsidP="00722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mzzPLx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NmZ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E62A54" w:rsidRPr="005B17E1" w:rsidRDefault="00E62A54" w:rsidP="007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дівчата</w:t>
            </w:r>
          </w:p>
          <w:p w:rsidR="00E62A54" w:rsidRPr="00E62A54" w:rsidRDefault="002748B7" w:rsidP="007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ziWoCuf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E62A54" w:rsidRPr="005B1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</w:hyperlink>
            <w:r w:rsidR="00E62A54" w:rsidRPr="005B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хлопці</w:t>
            </w:r>
          </w:p>
        </w:tc>
      </w:tr>
    </w:tbl>
    <w:p w:rsidR="00D66B5A" w:rsidRPr="00E62A54" w:rsidRDefault="00D66B5A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B5A" w:rsidRPr="00D66B5A" w:rsidRDefault="00D66B5A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5DE" w:rsidRPr="00E62A54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DE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5DE" w:rsidRPr="00057E13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75DE" w:rsidRPr="00057E13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3BBE"/>
    <w:rsid w:val="00057258"/>
    <w:rsid w:val="00057E13"/>
    <w:rsid w:val="00177868"/>
    <w:rsid w:val="001B4BA6"/>
    <w:rsid w:val="001C5071"/>
    <w:rsid w:val="002748B7"/>
    <w:rsid w:val="002875DE"/>
    <w:rsid w:val="003A1BF2"/>
    <w:rsid w:val="0044625E"/>
    <w:rsid w:val="005B17E1"/>
    <w:rsid w:val="00636F43"/>
    <w:rsid w:val="006975D2"/>
    <w:rsid w:val="006A24B8"/>
    <w:rsid w:val="006F0888"/>
    <w:rsid w:val="007D236E"/>
    <w:rsid w:val="00881768"/>
    <w:rsid w:val="0089378E"/>
    <w:rsid w:val="0096616D"/>
    <w:rsid w:val="00B75D6D"/>
    <w:rsid w:val="00B93504"/>
    <w:rsid w:val="00C27CB5"/>
    <w:rsid w:val="00CC77CC"/>
    <w:rsid w:val="00D66B5A"/>
    <w:rsid w:val="00D67D20"/>
    <w:rsid w:val="00D80EA1"/>
    <w:rsid w:val="00E21078"/>
    <w:rsid w:val="00E62A54"/>
    <w:rsid w:val="00F37E83"/>
    <w:rsid w:val="00F45EFA"/>
    <w:rsid w:val="00F82B47"/>
    <w:rsid w:val="00FA40D9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vn.ua/lesson/vsesvitnya-istorya-8-class-gisem-rozrobki/27.php" TargetMode="External"/><Relationship Id="rId13" Type="http://schemas.openxmlformats.org/officeDocument/2006/relationships/hyperlink" Target="https://drive.google.com/drive/folders/14RuwSfXhkAMIIvpQVTzvf2Lh4qNE-ndG?usp=sharing" TargetMode="External"/><Relationship Id="rId18" Type="http://schemas.openxmlformats.org/officeDocument/2006/relationships/hyperlink" Target="https://www.youtube.com/watch?v=X_A10paz-2k&amp;t=186s" TargetMode="External"/><Relationship Id="rId26" Type="http://schemas.openxmlformats.org/officeDocument/2006/relationships/hyperlink" Target="https://www.youtube.com/watch?v=mzzPLx3NmZ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druchnyk.com.ua/822-geografiya-8-klas-pestushko-2016.html" TargetMode="External"/><Relationship Id="rId7" Type="http://schemas.openxmlformats.org/officeDocument/2006/relationships/hyperlink" Target="https://www.youtube.com/watch?v=9SxxY1auIXA" TargetMode="External"/><Relationship Id="rId12" Type="http://schemas.openxmlformats.org/officeDocument/2006/relationships/hyperlink" Target="https://drive.google.com/drive/folders/1Wlo65Oa56Crqdx6BS8omCZucUFerbGDF?usp=sharing" TargetMode="External"/><Relationship Id="rId17" Type="http://schemas.openxmlformats.org/officeDocument/2006/relationships/hyperlink" Target="https://www.youtube.com/watch?v=knRl06jB8yo" TargetMode="External"/><Relationship Id="rId25" Type="http://schemas.openxmlformats.org/officeDocument/2006/relationships/hyperlink" Target="https://www.youtube.com/watch?v=Z4ziWoCuf5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ZtObbTCsT0" TargetMode="External"/><Relationship Id="rId20" Type="http://schemas.openxmlformats.org/officeDocument/2006/relationships/hyperlink" Target="https://www.youtube.com/watch?v=49GwQZT93VI&amp;vl=ru" TargetMode="External"/><Relationship Id="rId29" Type="http://schemas.openxmlformats.org/officeDocument/2006/relationships/hyperlink" Target="https://www.youtube.com/watch?v=Z4ziWoCuf5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story.vn.ua/pidruchniki/vlasov-2016-ukraine-8-class/31.html" TargetMode="External"/><Relationship Id="rId11" Type="http://schemas.openxmlformats.org/officeDocument/2006/relationships/hyperlink" Target="https://korali.info/vishivka/vishivka-strichkami.html" TargetMode="External"/><Relationship Id="rId24" Type="http://schemas.openxmlformats.org/officeDocument/2006/relationships/hyperlink" Target="https://www.youtube.com/watch?v=mzzPLx3NmZ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4RuwSfXhkAMIIvpQVTzvf2Lh4qNE-ndG?usp=sharing" TargetMode="External"/><Relationship Id="rId23" Type="http://schemas.openxmlformats.org/officeDocument/2006/relationships/hyperlink" Target="https://miyklas.com.ua/" TargetMode="External"/><Relationship Id="rId28" Type="http://schemas.openxmlformats.org/officeDocument/2006/relationships/hyperlink" Target="https://www.youtube.com/watch?v=mzzPLx3NmZ0" TargetMode="External"/><Relationship Id="rId10" Type="http://schemas.openxmlformats.org/officeDocument/2006/relationships/hyperlink" Target="https://www.youtube.com/watch?v=UONcUutdl80" TargetMode="External"/><Relationship Id="rId19" Type="http://schemas.openxmlformats.org/officeDocument/2006/relationships/hyperlink" Target="https://www.youtube.com/watch?v=X_A10paz-2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rR2X0dO58" TargetMode="External"/><Relationship Id="rId14" Type="http://schemas.openxmlformats.org/officeDocument/2006/relationships/hyperlink" Target="https://drive.google.com/drive/folders/14RuwSfXhkAMIIvpQVTzvf2Lh4qNE-ndG?usp=sharing" TargetMode="External"/><Relationship Id="rId22" Type="http://schemas.openxmlformats.org/officeDocument/2006/relationships/hyperlink" Target="https://www.youtube.com/watch?v=LdVphth82Ps" TargetMode="External"/><Relationship Id="rId27" Type="http://schemas.openxmlformats.org/officeDocument/2006/relationships/hyperlink" Target="https://www.youtube.com/watch?v=Z4ziWoCuf5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dcterms:created xsi:type="dcterms:W3CDTF">2020-03-30T11:50:00Z</dcterms:created>
  <dcterms:modified xsi:type="dcterms:W3CDTF">2020-03-31T13:35:00Z</dcterms:modified>
</cp:coreProperties>
</file>