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7E8" w:rsidRDefault="00B907E8" w:rsidP="00B907E8">
      <w:pPr>
        <w:spacing w:line="360" w:lineRule="auto"/>
        <w:ind w:firstLine="709"/>
        <w:jc w:val="center"/>
        <w:rPr>
          <w:rFonts w:ascii="Times New Roman" w:hAnsi="Times New Roman"/>
          <w:b/>
          <w:sz w:val="32"/>
          <w:szCs w:val="32"/>
          <w:lang w:val="uk-UA"/>
        </w:rPr>
      </w:pPr>
      <w:r>
        <w:rPr>
          <w:rFonts w:ascii="Times New Roman" w:hAnsi="Times New Roman"/>
          <w:b/>
          <w:sz w:val="32"/>
          <w:szCs w:val="32"/>
          <w:lang w:val="uk-UA"/>
        </w:rPr>
        <w:t>ІСТОРИЧНО-КРАЄЗНАВЧИЙ ГУРТОК</w:t>
      </w:r>
    </w:p>
    <w:p w:rsidR="00B907E8" w:rsidRDefault="000B48EC" w:rsidP="00063C8C">
      <w:pPr>
        <w:spacing w:line="360" w:lineRule="auto"/>
        <w:ind w:firstLine="1418"/>
        <w:jc w:val="center"/>
        <w:rPr>
          <w:rFonts w:ascii="Times New Roman" w:hAnsi="Times New Roman"/>
          <w:b/>
          <w:sz w:val="32"/>
          <w:szCs w:val="32"/>
          <w:lang w:val="uk-UA"/>
        </w:rPr>
      </w:pPr>
      <w:r>
        <w:rPr>
          <w:rFonts w:ascii="Times New Roman" w:hAnsi="Times New Roman"/>
          <w:noProof/>
          <w:sz w:val="28"/>
          <w:szCs w:val="28"/>
          <w:lang w:eastAsia="ru-RU"/>
        </w:rPr>
        <w:drawing>
          <wp:anchor distT="0" distB="0" distL="114300" distR="114300" simplePos="0" relativeHeight="251658240" behindDoc="1" locked="0" layoutInCell="1" allowOverlap="1" wp14:anchorId="3C2715A0" wp14:editId="42757603">
            <wp:simplePos x="0" y="0"/>
            <wp:positionH relativeFrom="column">
              <wp:posOffset>-433070</wp:posOffset>
            </wp:positionH>
            <wp:positionV relativeFrom="paragraph">
              <wp:posOffset>319405</wp:posOffset>
            </wp:positionV>
            <wp:extent cx="3136265" cy="2350770"/>
            <wp:effectExtent l="0" t="0" r="0" b="0"/>
            <wp:wrapThrough wrapText="bothSides">
              <wp:wrapPolygon edited="0">
                <wp:start x="2049" y="10680"/>
                <wp:lineTo x="2311" y="12256"/>
                <wp:lineTo x="3755" y="15582"/>
                <wp:lineTo x="4542" y="15582"/>
                <wp:lineTo x="6510" y="16632"/>
                <wp:lineTo x="6641" y="16632"/>
                <wp:lineTo x="8609" y="16807"/>
                <wp:lineTo x="12939" y="16982"/>
                <wp:lineTo x="14907" y="17682"/>
                <wp:lineTo x="17006" y="14356"/>
                <wp:lineTo x="17006" y="14181"/>
                <wp:lineTo x="18318" y="8755"/>
                <wp:lineTo x="18580" y="8580"/>
                <wp:lineTo x="18580" y="7530"/>
                <wp:lineTo x="18318" y="7355"/>
                <wp:lineTo x="17137" y="5779"/>
                <wp:lineTo x="17006" y="5779"/>
                <wp:lineTo x="14907" y="2804"/>
                <wp:lineTo x="12807" y="2804"/>
                <wp:lineTo x="12807" y="4204"/>
                <wp:lineTo x="4411" y="4904"/>
                <wp:lineTo x="4411" y="6129"/>
                <wp:lineTo x="2311" y="6129"/>
                <wp:lineTo x="2049" y="9280"/>
                <wp:lineTo x="2049" y="1068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6_155800_cr.jpg"/>
                    <pic:cNvPicPr/>
                  </pic:nvPicPr>
                  <pic:blipFill>
                    <a:blip r:embed="rId5" cstate="print">
                      <a:extLst>
                        <a:ext uri="{BEBA8EAE-BF5A-486C-A8C5-ECC9F3942E4B}">
                          <a14:imgProps xmlns:a14="http://schemas.microsoft.com/office/drawing/2010/main">
                            <a14:imgLayer r:embed="rId6">
                              <a14:imgEffect>
                                <a14:backgroundRemoval t="7018" b="91439" l="5261" r="97127"/>
                              </a14:imgEffect>
                            </a14:imgLayer>
                          </a14:imgProps>
                        </a:ext>
                        <a:ext uri="{28A0092B-C50C-407E-A947-70E740481C1C}">
                          <a14:useLocalDpi xmlns:a14="http://schemas.microsoft.com/office/drawing/2010/main" val="0"/>
                        </a:ext>
                      </a:extLst>
                    </a:blip>
                    <a:stretch>
                      <a:fillRect/>
                    </a:stretch>
                  </pic:blipFill>
                  <pic:spPr>
                    <a:xfrm rot="5400000">
                      <a:off x="0" y="0"/>
                      <a:ext cx="3136265" cy="2350770"/>
                    </a:xfrm>
                    <a:prstGeom prst="rect">
                      <a:avLst/>
                    </a:prstGeom>
                  </pic:spPr>
                </pic:pic>
              </a:graphicData>
            </a:graphic>
            <wp14:sizeRelH relativeFrom="page">
              <wp14:pctWidth>0</wp14:pctWidth>
            </wp14:sizeRelH>
            <wp14:sizeRelV relativeFrom="page">
              <wp14:pctHeight>0</wp14:pctHeight>
            </wp14:sizeRelV>
          </wp:anchor>
        </w:drawing>
      </w:r>
      <w:r w:rsidR="00B907E8">
        <w:rPr>
          <w:rFonts w:ascii="Times New Roman" w:hAnsi="Times New Roman"/>
          <w:b/>
          <w:sz w:val="32"/>
          <w:szCs w:val="32"/>
          <w:lang w:val="uk-UA"/>
        </w:rPr>
        <w:t xml:space="preserve"> «Я ПІЗНАЮ УКРАЇНУ»</w:t>
      </w:r>
    </w:p>
    <w:p w:rsidR="00B907E8" w:rsidRDefault="00B907E8" w:rsidP="00B907E8">
      <w:pPr>
        <w:spacing w:line="360" w:lineRule="auto"/>
        <w:ind w:firstLine="709"/>
        <w:jc w:val="center"/>
        <w:rPr>
          <w:rFonts w:ascii="Times New Roman" w:hAnsi="Times New Roman"/>
          <w:b/>
          <w:sz w:val="28"/>
          <w:szCs w:val="28"/>
          <w:lang w:val="uk-UA"/>
        </w:rPr>
      </w:pPr>
      <w:r>
        <w:rPr>
          <w:rFonts w:ascii="Times New Roman" w:hAnsi="Times New Roman"/>
          <w:b/>
          <w:sz w:val="28"/>
          <w:szCs w:val="28"/>
          <w:lang w:val="uk-UA"/>
        </w:rPr>
        <w:t>КЕРІВНИК Пархоменко Тетяна Григорівна</w:t>
      </w:r>
    </w:p>
    <w:p w:rsidR="00B907E8" w:rsidRDefault="00B907E8" w:rsidP="00B907E8">
      <w:pPr>
        <w:spacing w:line="360" w:lineRule="auto"/>
        <w:ind w:firstLine="710"/>
        <w:jc w:val="center"/>
        <w:rPr>
          <w:rFonts w:ascii="Times New Roman" w:hAnsi="Times New Roman"/>
          <w:sz w:val="28"/>
          <w:szCs w:val="28"/>
          <w:lang w:val="uk-UA" w:eastAsia="ru-RU"/>
        </w:rPr>
      </w:pPr>
      <w:r>
        <w:rPr>
          <w:rFonts w:ascii="Times New Roman" w:hAnsi="Times New Roman"/>
          <w:b/>
          <w:sz w:val="28"/>
          <w:szCs w:val="28"/>
          <w:lang w:val="uk-UA"/>
        </w:rPr>
        <w:t>Гурток працює:</w:t>
      </w:r>
      <w:r w:rsidRPr="00B907E8">
        <w:rPr>
          <w:rFonts w:ascii="Times New Roman" w:hAnsi="Times New Roman"/>
          <w:sz w:val="28"/>
          <w:szCs w:val="28"/>
          <w:lang w:val="uk-UA" w:eastAsia="ru-RU"/>
        </w:rPr>
        <w:t xml:space="preserve"> </w:t>
      </w:r>
    </w:p>
    <w:p w:rsidR="00B907E8" w:rsidRPr="00B907E8" w:rsidRDefault="00B907E8" w:rsidP="00063C8C">
      <w:pPr>
        <w:spacing w:line="360" w:lineRule="auto"/>
        <w:jc w:val="right"/>
        <w:rPr>
          <w:rFonts w:ascii="Times New Roman" w:hAnsi="Times New Roman"/>
          <w:sz w:val="28"/>
          <w:szCs w:val="28"/>
          <w:lang w:val="uk-UA" w:eastAsia="ru-RU"/>
        </w:rPr>
      </w:pPr>
      <w:r w:rsidRPr="00B907E8">
        <w:rPr>
          <w:rFonts w:ascii="Times New Roman" w:hAnsi="Times New Roman"/>
          <w:sz w:val="28"/>
          <w:szCs w:val="28"/>
          <w:lang w:val="uk-UA" w:eastAsia="ru-RU"/>
        </w:rPr>
        <w:t xml:space="preserve">Вівторок </w:t>
      </w:r>
      <w:r w:rsidRPr="00B907E8">
        <w:rPr>
          <w:rFonts w:ascii="Times New Roman" w:hAnsi="Times New Roman"/>
          <w:sz w:val="28"/>
          <w:szCs w:val="28"/>
          <w:lang w:val="uk-UA" w:eastAsia="ru-RU"/>
        </w:rPr>
        <w:tab/>
        <w:t xml:space="preserve">15.00-15.40; 15.45-16.25; 16.40-17.00  </w:t>
      </w:r>
    </w:p>
    <w:p w:rsidR="00B907E8" w:rsidRPr="00B907E8" w:rsidRDefault="00B907E8" w:rsidP="00B907E8">
      <w:pPr>
        <w:spacing w:after="0" w:line="360" w:lineRule="auto"/>
        <w:ind w:firstLine="710"/>
        <w:jc w:val="center"/>
        <w:rPr>
          <w:rFonts w:ascii="Times New Roman" w:hAnsi="Times New Roman"/>
          <w:sz w:val="28"/>
          <w:szCs w:val="28"/>
          <w:lang w:val="uk-UA" w:eastAsia="ru-RU"/>
        </w:rPr>
      </w:pPr>
      <w:r w:rsidRPr="00B907E8">
        <w:rPr>
          <w:rFonts w:ascii="Times New Roman" w:hAnsi="Times New Roman"/>
          <w:sz w:val="28"/>
          <w:szCs w:val="28"/>
          <w:lang w:val="uk-UA" w:eastAsia="ru-RU"/>
        </w:rPr>
        <w:t>Середа</w:t>
      </w:r>
      <w:r w:rsidRPr="00B907E8">
        <w:rPr>
          <w:rFonts w:ascii="Times New Roman" w:hAnsi="Times New Roman"/>
          <w:sz w:val="28"/>
          <w:szCs w:val="28"/>
          <w:lang w:val="uk-UA" w:eastAsia="ru-RU"/>
        </w:rPr>
        <w:tab/>
        <w:t xml:space="preserve"> 13.20-14.00</w:t>
      </w:r>
    </w:p>
    <w:p w:rsidR="00B907E8" w:rsidRPr="00B907E8" w:rsidRDefault="00B907E8" w:rsidP="00B907E8">
      <w:pPr>
        <w:spacing w:after="0" w:line="360" w:lineRule="auto"/>
        <w:ind w:firstLine="710"/>
        <w:jc w:val="center"/>
        <w:rPr>
          <w:rFonts w:ascii="Times New Roman" w:hAnsi="Times New Roman"/>
          <w:sz w:val="28"/>
          <w:szCs w:val="28"/>
          <w:lang w:val="uk-UA" w:eastAsia="ru-RU"/>
        </w:rPr>
      </w:pPr>
      <w:r w:rsidRPr="00B907E8">
        <w:rPr>
          <w:rFonts w:ascii="Times New Roman" w:hAnsi="Times New Roman"/>
          <w:sz w:val="28"/>
          <w:szCs w:val="28"/>
          <w:lang w:val="uk-UA" w:eastAsia="ru-RU"/>
        </w:rPr>
        <w:t xml:space="preserve">Четвер </w:t>
      </w:r>
      <w:r w:rsidRPr="00B907E8">
        <w:rPr>
          <w:rFonts w:ascii="Times New Roman" w:hAnsi="Times New Roman"/>
          <w:sz w:val="28"/>
          <w:szCs w:val="28"/>
          <w:lang w:val="uk-UA" w:eastAsia="ru-RU"/>
        </w:rPr>
        <w:tab/>
        <w:t>12.30-13.10</w:t>
      </w:r>
    </w:p>
    <w:p w:rsidR="00B907E8" w:rsidRPr="00B907E8" w:rsidRDefault="00B907E8" w:rsidP="00B907E8">
      <w:pPr>
        <w:ind w:firstLine="709"/>
        <w:jc w:val="both"/>
        <w:rPr>
          <w:rFonts w:ascii="Times New Roman" w:hAnsi="Times New Roman"/>
          <w:sz w:val="28"/>
          <w:szCs w:val="28"/>
          <w:lang w:val="uk-UA" w:eastAsia="ru-RU"/>
        </w:rPr>
      </w:pPr>
      <w:r>
        <w:rPr>
          <w:rFonts w:ascii="Times New Roman" w:hAnsi="Times New Roman"/>
          <w:b/>
          <w:sz w:val="36"/>
          <w:szCs w:val="36"/>
          <w:lang w:val="uk-UA"/>
        </w:rPr>
        <w:t>Мета гуртка:</w:t>
      </w:r>
      <w:r w:rsidRPr="00B907E8">
        <w:rPr>
          <w:rFonts w:ascii="Times New Roman" w:hAnsi="Times New Roman"/>
          <w:sz w:val="28"/>
          <w:szCs w:val="28"/>
          <w:lang w:val="uk-UA" w:eastAsia="ru-RU"/>
        </w:rPr>
        <w:t xml:space="preserve"> набуття особистістю компетентностей у процесі занять історичним краєзнавством. </w:t>
      </w:r>
    </w:p>
    <w:p w:rsidR="00B907E8" w:rsidRPr="00B907E8" w:rsidRDefault="00B907E8" w:rsidP="00B907E8">
      <w:pPr>
        <w:spacing w:after="0" w:line="240" w:lineRule="auto"/>
        <w:ind w:firstLine="709"/>
        <w:jc w:val="both"/>
        <w:rPr>
          <w:rFonts w:ascii="Times New Roman" w:hAnsi="Times New Roman"/>
          <w:sz w:val="28"/>
          <w:szCs w:val="28"/>
          <w:lang w:val="uk-UA" w:eastAsia="ru-RU"/>
        </w:rPr>
      </w:pPr>
      <w:r w:rsidRPr="00B907E8">
        <w:rPr>
          <w:rFonts w:ascii="Times New Roman" w:hAnsi="Times New Roman"/>
          <w:sz w:val="28"/>
          <w:szCs w:val="28"/>
          <w:lang w:val="uk-UA" w:eastAsia="ru-RU"/>
        </w:rPr>
        <w:t>Основні завдання програми полягають у формуванні таких компетентностей:</w:t>
      </w:r>
      <w:r w:rsidRPr="00B907E8">
        <w:rPr>
          <w:rFonts w:ascii="Times New Roman" w:hAnsi="Times New Roman"/>
          <w:sz w:val="28"/>
          <w:szCs w:val="28"/>
          <w:lang w:val="uk-UA" w:eastAsia="ru-RU"/>
        </w:rPr>
        <w:tab/>
      </w:r>
    </w:p>
    <w:p w:rsidR="00B907E8" w:rsidRPr="00B907E8" w:rsidRDefault="00B907E8" w:rsidP="00B907E8">
      <w:pPr>
        <w:spacing w:after="0" w:line="240" w:lineRule="auto"/>
        <w:ind w:firstLine="709"/>
        <w:jc w:val="both"/>
        <w:rPr>
          <w:rFonts w:ascii="Times New Roman" w:hAnsi="Times New Roman"/>
          <w:sz w:val="28"/>
          <w:szCs w:val="28"/>
          <w:lang w:val="uk-UA" w:eastAsia="ru-RU"/>
        </w:rPr>
      </w:pPr>
      <w:r w:rsidRPr="00B907E8">
        <w:rPr>
          <w:rFonts w:ascii="Times New Roman" w:hAnsi="Times New Roman"/>
          <w:i/>
          <w:sz w:val="28"/>
          <w:szCs w:val="28"/>
          <w:lang w:val="uk-UA" w:eastAsia="ru-RU"/>
        </w:rPr>
        <w:t>1. Пізнавальна компетентність</w:t>
      </w:r>
      <w:r w:rsidRPr="00B907E8">
        <w:rPr>
          <w:rFonts w:ascii="Times New Roman" w:hAnsi="Times New Roman"/>
          <w:sz w:val="28"/>
          <w:szCs w:val="28"/>
          <w:lang w:val="uk-UA" w:eastAsia="ru-RU"/>
        </w:rPr>
        <w:t xml:space="preserve">: знайомитися та вивчати пам’ятки історії і культури, формувати особистісне сприйняття дослідженого матеріалу, формувати уміння досліджувати навколишнє середовище. </w:t>
      </w:r>
    </w:p>
    <w:p w:rsidR="00B907E8" w:rsidRPr="00B907E8" w:rsidRDefault="00B907E8" w:rsidP="00B907E8">
      <w:pPr>
        <w:spacing w:after="0" w:line="240" w:lineRule="auto"/>
        <w:ind w:firstLine="709"/>
        <w:jc w:val="both"/>
        <w:rPr>
          <w:rFonts w:ascii="Times New Roman" w:hAnsi="Times New Roman"/>
          <w:sz w:val="28"/>
          <w:szCs w:val="28"/>
          <w:lang w:val="uk-UA" w:eastAsia="ru-RU"/>
        </w:rPr>
      </w:pPr>
      <w:r w:rsidRPr="00B907E8">
        <w:rPr>
          <w:rFonts w:ascii="Times New Roman" w:hAnsi="Times New Roman"/>
          <w:i/>
          <w:sz w:val="28"/>
          <w:szCs w:val="28"/>
          <w:lang w:val="uk-UA" w:eastAsia="ru-RU"/>
        </w:rPr>
        <w:t xml:space="preserve"> 2. Практична компетентність</w:t>
      </w:r>
      <w:r w:rsidRPr="00B907E8">
        <w:rPr>
          <w:rFonts w:ascii="Times New Roman" w:hAnsi="Times New Roman"/>
          <w:sz w:val="28"/>
          <w:szCs w:val="28"/>
          <w:lang w:val="uk-UA" w:eastAsia="ru-RU"/>
        </w:rPr>
        <w:t>: вміти описувати краєзнавчі об’єкти, оформляти щоденник досліджень за вибраною темою, орієнтуватися на місцевості</w:t>
      </w:r>
      <w:r>
        <w:rPr>
          <w:rFonts w:ascii="Times New Roman" w:hAnsi="Times New Roman"/>
          <w:sz w:val="28"/>
          <w:szCs w:val="28"/>
          <w:lang w:val="uk-UA" w:eastAsia="ru-RU"/>
        </w:rPr>
        <w:t>;</w:t>
      </w:r>
      <w:r w:rsidRPr="00B907E8">
        <w:rPr>
          <w:rFonts w:ascii="Times New Roman" w:hAnsi="Times New Roman"/>
          <w:sz w:val="28"/>
          <w:szCs w:val="28"/>
          <w:lang w:val="uk-UA" w:eastAsia="ru-RU"/>
        </w:rPr>
        <w:t xml:space="preserve"> дотримуватися основних правил техніки безпеки  участі у туристських подорожах та </w:t>
      </w:r>
      <w:r>
        <w:rPr>
          <w:rFonts w:ascii="Times New Roman" w:hAnsi="Times New Roman"/>
          <w:sz w:val="28"/>
          <w:szCs w:val="28"/>
          <w:lang w:val="uk-UA" w:eastAsia="ru-RU"/>
        </w:rPr>
        <w:t>екскурсіях</w:t>
      </w:r>
      <w:r w:rsidRPr="00B907E8">
        <w:rPr>
          <w:rFonts w:ascii="Times New Roman" w:hAnsi="Times New Roman"/>
          <w:sz w:val="28"/>
          <w:szCs w:val="28"/>
          <w:lang w:val="uk-UA" w:eastAsia="ru-RU"/>
        </w:rPr>
        <w:t>.</w:t>
      </w:r>
    </w:p>
    <w:p w:rsidR="00B907E8" w:rsidRPr="00B907E8" w:rsidRDefault="00B907E8" w:rsidP="00B907E8">
      <w:pPr>
        <w:spacing w:after="0" w:line="240" w:lineRule="auto"/>
        <w:ind w:firstLine="709"/>
        <w:jc w:val="both"/>
        <w:rPr>
          <w:rFonts w:ascii="Times New Roman" w:hAnsi="Times New Roman"/>
          <w:sz w:val="28"/>
          <w:szCs w:val="28"/>
          <w:lang w:val="uk-UA" w:eastAsia="ru-RU"/>
        </w:rPr>
      </w:pPr>
      <w:r w:rsidRPr="00B907E8">
        <w:rPr>
          <w:rFonts w:ascii="Times New Roman" w:hAnsi="Times New Roman"/>
          <w:i/>
          <w:sz w:val="28"/>
          <w:szCs w:val="28"/>
          <w:lang w:val="uk-UA" w:eastAsia="ru-RU"/>
        </w:rPr>
        <w:t>3. Творча компетентність</w:t>
      </w:r>
      <w:r w:rsidRPr="00B907E8">
        <w:rPr>
          <w:rFonts w:ascii="Times New Roman" w:hAnsi="Times New Roman"/>
          <w:sz w:val="28"/>
          <w:szCs w:val="28"/>
          <w:lang w:val="uk-UA" w:eastAsia="ru-RU"/>
        </w:rPr>
        <w:t>: брати участь в екскурсіях, експедиціях, акціях, пошуковій та дослідницькій роботі.</w:t>
      </w:r>
    </w:p>
    <w:p w:rsidR="00B907E8" w:rsidRDefault="00B907E8" w:rsidP="00B907E8">
      <w:pPr>
        <w:spacing w:after="0" w:line="240" w:lineRule="auto"/>
        <w:ind w:firstLine="709"/>
        <w:jc w:val="both"/>
        <w:rPr>
          <w:rFonts w:ascii="Times New Roman" w:hAnsi="Times New Roman"/>
          <w:sz w:val="28"/>
          <w:szCs w:val="28"/>
          <w:lang w:val="uk-UA" w:eastAsia="ru-RU"/>
        </w:rPr>
      </w:pPr>
      <w:r w:rsidRPr="00B907E8">
        <w:rPr>
          <w:rFonts w:ascii="Times New Roman" w:hAnsi="Times New Roman"/>
          <w:i/>
          <w:sz w:val="28"/>
          <w:szCs w:val="28"/>
          <w:lang w:val="uk-UA" w:eastAsia="ru-RU"/>
        </w:rPr>
        <w:t>4. Соціальна компетентність</w:t>
      </w:r>
      <w:r w:rsidRPr="00B907E8">
        <w:rPr>
          <w:rFonts w:ascii="Times New Roman" w:hAnsi="Times New Roman"/>
          <w:sz w:val="28"/>
          <w:szCs w:val="28"/>
          <w:lang w:val="uk-UA" w:eastAsia="ru-RU"/>
        </w:rPr>
        <w:t xml:space="preserve">: здатність до співробітництва, соціальна активність, виховання культури спілкування, виховання свідомого ставлення до власної безпеки та безпеки оточуючих, збереження та примноження культури, звичаїв, традицій українського народу, повага до людей, формування позитивних якостей </w:t>
      </w:r>
      <w:proofErr w:type="spellStart"/>
      <w:r w:rsidRPr="00B907E8">
        <w:rPr>
          <w:rFonts w:ascii="Times New Roman" w:hAnsi="Times New Roman"/>
          <w:sz w:val="28"/>
          <w:szCs w:val="28"/>
          <w:lang w:val="uk-UA" w:eastAsia="ru-RU"/>
        </w:rPr>
        <w:t>емоційно</w:t>
      </w:r>
      <w:proofErr w:type="spellEnd"/>
      <w:r w:rsidRPr="00B907E8">
        <w:rPr>
          <w:rFonts w:ascii="Times New Roman" w:hAnsi="Times New Roman"/>
          <w:sz w:val="28"/>
          <w:szCs w:val="28"/>
          <w:lang w:val="uk-UA" w:eastAsia="ru-RU"/>
        </w:rPr>
        <w:sym w:font="Symbol" w:char="F02D"/>
      </w:r>
      <w:r w:rsidRPr="00B907E8">
        <w:rPr>
          <w:rFonts w:ascii="Times New Roman" w:hAnsi="Times New Roman"/>
          <w:sz w:val="28"/>
          <w:szCs w:val="28"/>
          <w:lang w:val="uk-UA" w:eastAsia="ru-RU"/>
        </w:rPr>
        <w:t xml:space="preserve">вольової сфери (самостійність, колективізм, працелюбство, ініціативність, відповідальність та інші), виховання доброзичливості, вміння працювати в колективі. </w:t>
      </w:r>
    </w:p>
    <w:p w:rsidR="00B907E8" w:rsidRDefault="00B907E8" w:rsidP="00B907E8">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Робота гуртка спрямована на ознайомлення учнів як з історією рідного міста Харків,  так з історією виникнення інших міст України, її природними та історично - архітектурними  пам’ятками тощо. У  роботі  гуртка «Я пізнаю Україну», задіяні  учні 4-9-х класів. Гуртківці поділені на чотири групи.</w:t>
      </w:r>
    </w:p>
    <w:p w:rsidR="00B907E8" w:rsidRDefault="00B907E8" w:rsidP="00B907E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Гурток, як і будь-який урок чи захід, має виховний характер - це морально-етичного, естетичного, </w:t>
      </w:r>
      <w:r>
        <w:rPr>
          <w:rFonts w:ascii="Times New Roman" w:hAnsi="Times New Roman"/>
          <w:i/>
          <w:sz w:val="28"/>
          <w:szCs w:val="28"/>
          <w:lang w:val="uk-UA"/>
        </w:rPr>
        <w:t>національно-патріотичного</w:t>
      </w:r>
      <w:r>
        <w:rPr>
          <w:rFonts w:ascii="Times New Roman" w:hAnsi="Times New Roman"/>
          <w:sz w:val="28"/>
          <w:szCs w:val="28"/>
          <w:lang w:val="uk-UA"/>
        </w:rPr>
        <w:t xml:space="preserve"> спрямування </w:t>
      </w:r>
      <w:r>
        <w:rPr>
          <w:rFonts w:ascii="Times New Roman" w:hAnsi="Times New Roman"/>
          <w:sz w:val="28"/>
          <w:szCs w:val="28"/>
          <w:lang w:val="uk-UA"/>
        </w:rPr>
        <w:lastRenderedPageBreak/>
        <w:t>тощо. Але найбільше потрібно виділити останнє – виховання національно-патріотичного напрямку. Ми дуже багато чуємо про те, що потрібно виховувати дітей громадянами та справжніми патріотами своєї Батьківщини, але щоб здобути чогось великого, потрібно завжди починати з маленького. Тож, щоб виховати дітей справжніми патріотами цілої країни, за потрібне навчити їх любити, цінувати й берегти маленький шматочок землі – саме  той край, де вони народилися і виростуть.</w:t>
      </w:r>
    </w:p>
    <w:p w:rsidR="00B907E8" w:rsidRDefault="00B907E8" w:rsidP="00B907E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Структура гуртка «Я пізнаю Україну»:</w:t>
      </w:r>
    </w:p>
    <w:p w:rsidR="00B907E8" w:rsidRDefault="00B907E8" w:rsidP="00B907E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Розділ І. Мандруємо рідним краєм. Складається з теми 1. «Зупинка Харківщина», яка охоплює матеріали з історії міста Харкова від давніх часів до сьогодення.</w:t>
      </w:r>
    </w:p>
    <w:p w:rsidR="00B907E8" w:rsidRDefault="00B907E8" w:rsidP="00B907E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Розділ ІІ. Мандруємо Україною. Складається з чотирьох тем, які охоплюють історію інших областей України, її визначних природних та культурних пам’яток. </w:t>
      </w:r>
    </w:p>
    <w:p w:rsidR="00B907E8" w:rsidRDefault="00C24CA9" w:rsidP="00C24CA9">
      <w:pPr>
        <w:tabs>
          <w:tab w:val="left" w:pos="426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Для</w:t>
      </w:r>
      <w:r w:rsidR="00B907E8">
        <w:rPr>
          <w:rFonts w:ascii="Times New Roman" w:hAnsi="Times New Roman"/>
          <w:sz w:val="28"/>
          <w:szCs w:val="28"/>
          <w:lang w:val="uk-UA"/>
        </w:rPr>
        <w:t xml:space="preserve"> розкриття вище перелічених періодів  історії нашого краю та України в цілому, дуже доречно застосовувати показ цікавих відеофільмів, фотографій, а також проведення екскурсій. Як показало на практиці дітям це дуже подобається. Під час екскурсій дуже цікаво порівнювати який був вигляд тієї чи іншої місцевості або споруди раніше і, якою вона є в наш час за допомогою  фотокарток.</w:t>
      </w:r>
    </w:p>
    <w:p w:rsidR="00E526AB" w:rsidRDefault="000B48EC" w:rsidP="00063C8C">
      <w:pPr>
        <w:jc w:val="center"/>
        <w:rPr>
          <w:lang w:val="uk-UA"/>
        </w:rPr>
      </w:pPr>
      <w:r>
        <w:rPr>
          <w:noProof/>
          <w:lang w:eastAsia="ru-RU"/>
        </w:rPr>
        <w:lastRenderedPageBreak/>
        <w:drawing>
          <wp:inline distT="0" distB="0" distL="0" distR="0">
            <wp:extent cx="5414717" cy="40608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
                      <a:extLst>
                        <a:ext uri="{28A0092B-C50C-407E-A947-70E740481C1C}">
                          <a14:useLocalDpi xmlns:a14="http://schemas.microsoft.com/office/drawing/2010/main" val="0"/>
                        </a:ext>
                      </a:extLst>
                    </a:blip>
                    <a:stretch>
                      <a:fillRect/>
                    </a:stretch>
                  </pic:blipFill>
                  <pic:spPr>
                    <a:xfrm>
                      <a:off x="0" y="0"/>
                      <a:ext cx="5411825" cy="4058724"/>
                    </a:xfrm>
                    <a:prstGeom prst="rect">
                      <a:avLst/>
                    </a:prstGeom>
                  </pic:spPr>
                </pic:pic>
              </a:graphicData>
            </a:graphic>
          </wp:inline>
        </w:drawing>
      </w:r>
    </w:p>
    <w:p w:rsidR="000B48EC" w:rsidRDefault="00D83DAD" w:rsidP="00D83DAD">
      <w:pPr>
        <w:jc w:val="center"/>
        <w:rPr>
          <w:lang w:val="uk-UA"/>
        </w:rPr>
      </w:pPr>
      <w:r>
        <w:rPr>
          <w:lang w:val="uk-UA"/>
        </w:rPr>
        <w:t xml:space="preserve">Гра - </w:t>
      </w:r>
      <w:proofErr w:type="spellStart"/>
      <w:r>
        <w:rPr>
          <w:lang w:val="uk-UA"/>
        </w:rPr>
        <w:t>пазли</w:t>
      </w:r>
      <w:proofErr w:type="spellEnd"/>
    </w:p>
    <w:p w:rsidR="000B48EC" w:rsidRDefault="000B48EC" w:rsidP="00063C8C">
      <w:pPr>
        <w:jc w:val="center"/>
        <w:rPr>
          <w:lang w:val="uk-UA"/>
        </w:rPr>
      </w:pPr>
      <w:r>
        <w:rPr>
          <w:noProof/>
          <w:lang w:eastAsia="ru-RU"/>
        </w:rPr>
        <w:drawing>
          <wp:inline distT="0" distB="0" distL="0" distR="0">
            <wp:extent cx="5498098" cy="4123426"/>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8">
                      <a:extLst>
                        <a:ext uri="{28A0092B-C50C-407E-A947-70E740481C1C}">
                          <a14:useLocalDpi xmlns:a14="http://schemas.microsoft.com/office/drawing/2010/main" val="0"/>
                        </a:ext>
                      </a:extLst>
                    </a:blip>
                    <a:stretch>
                      <a:fillRect/>
                    </a:stretch>
                  </pic:blipFill>
                  <pic:spPr>
                    <a:xfrm>
                      <a:off x="0" y="0"/>
                      <a:ext cx="5498146" cy="4123462"/>
                    </a:xfrm>
                    <a:prstGeom prst="rect">
                      <a:avLst/>
                    </a:prstGeom>
                  </pic:spPr>
                </pic:pic>
              </a:graphicData>
            </a:graphic>
          </wp:inline>
        </w:drawing>
      </w:r>
    </w:p>
    <w:p w:rsidR="00D83DAD" w:rsidRDefault="00D83DAD" w:rsidP="00063C8C">
      <w:pPr>
        <w:jc w:val="center"/>
        <w:rPr>
          <w:lang w:val="uk-UA"/>
        </w:rPr>
      </w:pPr>
      <w:r>
        <w:rPr>
          <w:lang w:val="uk-UA"/>
        </w:rPr>
        <w:t xml:space="preserve">Гра - </w:t>
      </w:r>
      <w:proofErr w:type="spellStart"/>
      <w:r>
        <w:rPr>
          <w:lang w:val="uk-UA"/>
        </w:rPr>
        <w:t>пазли</w:t>
      </w:r>
      <w:proofErr w:type="spellEnd"/>
    </w:p>
    <w:p w:rsidR="00063C8C" w:rsidRDefault="00063C8C" w:rsidP="00063C8C">
      <w:pPr>
        <w:jc w:val="center"/>
        <w:rPr>
          <w:lang w:val="uk-UA"/>
        </w:rPr>
      </w:pPr>
      <w:r>
        <w:rPr>
          <w:noProof/>
          <w:lang w:eastAsia="ru-RU"/>
        </w:rPr>
        <w:lastRenderedPageBreak/>
        <w:drawing>
          <wp:inline distT="0" distB="0" distL="0" distR="0">
            <wp:extent cx="5429086" cy="4071668"/>
            <wp:effectExtent l="0" t="0" r="63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9">
                      <a:extLst>
                        <a:ext uri="{28A0092B-C50C-407E-A947-70E740481C1C}">
                          <a14:useLocalDpi xmlns:a14="http://schemas.microsoft.com/office/drawing/2010/main" val="0"/>
                        </a:ext>
                      </a:extLst>
                    </a:blip>
                    <a:stretch>
                      <a:fillRect/>
                    </a:stretch>
                  </pic:blipFill>
                  <pic:spPr>
                    <a:xfrm>
                      <a:off x="0" y="0"/>
                      <a:ext cx="5426380" cy="4069639"/>
                    </a:xfrm>
                    <a:prstGeom prst="rect">
                      <a:avLst/>
                    </a:prstGeom>
                  </pic:spPr>
                </pic:pic>
              </a:graphicData>
            </a:graphic>
          </wp:inline>
        </w:drawing>
      </w:r>
    </w:p>
    <w:p w:rsidR="00D83DAD" w:rsidRDefault="00D83DAD" w:rsidP="00063C8C">
      <w:pPr>
        <w:jc w:val="center"/>
        <w:rPr>
          <w:lang w:val="uk-UA"/>
        </w:rPr>
      </w:pPr>
      <w:r>
        <w:rPr>
          <w:lang w:val="uk-UA"/>
        </w:rPr>
        <w:t xml:space="preserve">Гра-- </w:t>
      </w:r>
      <w:proofErr w:type="spellStart"/>
      <w:r>
        <w:rPr>
          <w:lang w:val="uk-UA"/>
        </w:rPr>
        <w:t>пазли</w:t>
      </w:r>
      <w:proofErr w:type="spellEnd"/>
    </w:p>
    <w:p w:rsidR="00D83DAD" w:rsidRDefault="00D83DAD" w:rsidP="00063C8C">
      <w:pPr>
        <w:jc w:val="center"/>
        <w:rPr>
          <w:lang w:val="uk-UA"/>
        </w:rPr>
      </w:pPr>
      <w:r>
        <w:rPr>
          <w:noProof/>
          <w:lang w:eastAsia="ru-RU"/>
        </w:rPr>
        <w:drawing>
          <wp:inline distT="0" distB="0" distL="0" distR="0">
            <wp:extent cx="5552522" cy="4164243"/>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0">
                      <a:extLst>
                        <a:ext uri="{28A0092B-C50C-407E-A947-70E740481C1C}">
                          <a14:useLocalDpi xmlns:a14="http://schemas.microsoft.com/office/drawing/2010/main" val="0"/>
                        </a:ext>
                      </a:extLst>
                    </a:blip>
                    <a:stretch>
                      <a:fillRect/>
                    </a:stretch>
                  </pic:blipFill>
                  <pic:spPr>
                    <a:xfrm>
                      <a:off x="0" y="0"/>
                      <a:ext cx="5549556" cy="4162019"/>
                    </a:xfrm>
                    <a:prstGeom prst="rect">
                      <a:avLst/>
                    </a:prstGeom>
                  </pic:spPr>
                </pic:pic>
              </a:graphicData>
            </a:graphic>
          </wp:inline>
        </w:drawing>
      </w:r>
    </w:p>
    <w:p w:rsidR="00D83DAD" w:rsidRDefault="00D83DAD" w:rsidP="00063C8C">
      <w:pPr>
        <w:jc w:val="center"/>
        <w:rPr>
          <w:lang w:val="uk-UA"/>
        </w:rPr>
      </w:pPr>
      <w:r>
        <w:rPr>
          <w:lang w:val="uk-UA"/>
        </w:rPr>
        <w:t xml:space="preserve">Гра – </w:t>
      </w:r>
      <w:proofErr w:type="spellStart"/>
      <w:r>
        <w:rPr>
          <w:lang w:val="uk-UA"/>
        </w:rPr>
        <w:t>телефончик</w:t>
      </w:r>
      <w:proofErr w:type="spellEnd"/>
    </w:p>
    <w:p w:rsidR="00D83DAD" w:rsidRDefault="00D83DAD" w:rsidP="00063C8C">
      <w:pPr>
        <w:jc w:val="center"/>
        <w:rPr>
          <w:lang w:val="uk-UA"/>
        </w:rPr>
      </w:pPr>
      <w:r>
        <w:rPr>
          <w:noProof/>
          <w:lang w:eastAsia="ru-RU"/>
        </w:rPr>
        <w:lastRenderedPageBreak/>
        <w:drawing>
          <wp:inline distT="0" distB="0" distL="0" distR="0">
            <wp:extent cx="5555609" cy="4166559"/>
            <wp:effectExtent l="0" t="0" r="762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1">
                      <a:extLst>
                        <a:ext uri="{28A0092B-C50C-407E-A947-70E740481C1C}">
                          <a14:useLocalDpi xmlns:a14="http://schemas.microsoft.com/office/drawing/2010/main" val="0"/>
                        </a:ext>
                      </a:extLst>
                    </a:blip>
                    <a:stretch>
                      <a:fillRect/>
                    </a:stretch>
                  </pic:blipFill>
                  <pic:spPr>
                    <a:xfrm>
                      <a:off x="0" y="0"/>
                      <a:ext cx="5555801" cy="4166703"/>
                    </a:xfrm>
                    <a:prstGeom prst="rect">
                      <a:avLst/>
                    </a:prstGeom>
                  </pic:spPr>
                </pic:pic>
              </a:graphicData>
            </a:graphic>
          </wp:inline>
        </w:drawing>
      </w:r>
    </w:p>
    <w:p w:rsidR="00D83DAD" w:rsidRDefault="00D83DAD" w:rsidP="00063C8C">
      <w:pPr>
        <w:jc w:val="center"/>
        <w:rPr>
          <w:lang w:val="uk-UA"/>
        </w:rPr>
      </w:pPr>
      <w:r>
        <w:rPr>
          <w:lang w:val="uk-UA"/>
        </w:rPr>
        <w:t xml:space="preserve">Гра </w:t>
      </w:r>
      <w:r w:rsidR="006065D6">
        <w:rPr>
          <w:lang w:val="uk-UA"/>
        </w:rPr>
        <w:t>–</w:t>
      </w:r>
      <w:r>
        <w:rPr>
          <w:lang w:val="uk-UA"/>
        </w:rPr>
        <w:t xml:space="preserve"> </w:t>
      </w:r>
      <w:proofErr w:type="spellStart"/>
      <w:r>
        <w:rPr>
          <w:lang w:val="uk-UA"/>
        </w:rPr>
        <w:t>телефончик</w:t>
      </w:r>
      <w:proofErr w:type="spellEnd"/>
    </w:p>
    <w:p w:rsidR="006065D6" w:rsidRDefault="006065D6" w:rsidP="00063C8C">
      <w:pPr>
        <w:jc w:val="center"/>
        <w:rPr>
          <w:lang w:val="uk-UA"/>
        </w:rPr>
      </w:pPr>
      <w:r>
        <w:rPr>
          <w:noProof/>
          <w:lang w:eastAsia="ru-RU"/>
        </w:rPr>
        <w:drawing>
          <wp:inline distT="0" distB="0" distL="0" distR="0">
            <wp:extent cx="5546785" cy="41599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еологический музей.jpg"/>
                    <pic:cNvPicPr/>
                  </pic:nvPicPr>
                  <pic:blipFill>
                    <a:blip r:embed="rId12">
                      <a:extLst>
                        <a:ext uri="{28A0092B-C50C-407E-A947-70E740481C1C}">
                          <a14:useLocalDpi xmlns:a14="http://schemas.microsoft.com/office/drawing/2010/main" val="0"/>
                        </a:ext>
                      </a:extLst>
                    </a:blip>
                    <a:stretch>
                      <a:fillRect/>
                    </a:stretch>
                  </pic:blipFill>
                  <pic:spPr>
                    <a:xfrm>
                      <a:off x="0" y="0"/>
                      <a:ext cx="5543822" cy="4157719"/>
                    </a:xfrm>
                    <a:prstGeom prst="rect">
                      <a:avLst/>
                    </a:prstGeom>
                  </pic:spPr>
                </pic:pic>
              </a:graphicData>
            </a:graphic>
          </wp:inline>
        </w:drawing>
      </w:r>
    </w:p>
    <w:p w:rsidR="006065D6" w:rsidRDefault="006065D6" w:rsidP="00063C8C">
      <w:pPr>
        <w:jc w:val="center"/>
        <w:rPr>
          <w:lang w:val="uk-UA"/>
        </w:rPr>
      </w:pPr>
      <w:r>
        <w:rPr>
          <w:lang w:val="uk-UA"/>
        </w:rPr>
        <w:t>Археологічний музей</w:t>
      </w:r>
    </w:p>
    <w:p w:rsidR="006065D6" w:rsidRDefault="006065D6" w:rsidP="00063C8C">
      <w:pPr>
        <w:jc w:val="center"/>
        <w:rPr>
          <w:lang w:val="uk-UA"/>
        </w:rPr>
      </w:pPr>
      <w:r>
        <w:rPr>
          <w:noProof/>
          <w:lang w:eastAsia="ru-RU"/>
        </w:rPr>
        <w:lastRenderedPageBreak/>
        <w:drawing>
          <wp:inline distT="0" distB="0" distL="0" distR="0">
            <wp:extent cx="5394577" cy="40457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университете имени Каразина.jpg"/>
                    <pic:cNvPicPr/>
                  </pic:nvPicPr>
                  <pic:blipFill>
                    <a:blip r:embed="rId13">
                      <a:extLst>
                        <a:ext uri="{28A0092B-C50C-407E-A947-70E740481C1C}">
                          <a14:useLocalDpi xmlns:a14="http://schemas.microsoft.com/office/drawing/2010/main" val="0"/>
                        </a:ext>
                      </a:extLst>
                    </a:blip>
                    <a:stretch>
                      <a:fillRect/>
                    </a:stretch>
                  </pic:blipFill>
                  <pic:spPr>
                    <a:xfrm>
                      <a:off x="0" y="0"/>
                      <a:ext cx="5400769" cy="4050432"/>
                    </a:xfrm>
                    <a:prstGeom prst="rect">
                      <a:avLst/>
                    </a:prstGeom>
                  </pic:spPr>
                </pic:pic>
              </a:graphicData>
            </a:graphic>
          </wp:inline>
        </w:drawing>
      </w:r>
    </w:p>
    <w:p w:rsidR="006065D6" w:rsidRDefault="006065D6" w:rsidP="00063C8C">
      <w:pPr>
        <w:jc w:val="center"/>
        <w:rPr>
          <w:lang w:val="uk-UA"/>
        </w:rPr>
      </w:pPr>
      <w:r>
        <w:rPr>
          <w:lang w:val="uk-UA"/>
        </w:rPr>
        <w:t xml:space="preserve">В університеті ім. </w:t>
      </w:r>
      <w:proofErr w:type="spellStart"/>
      <w:r>
        <w:rPr>
          <w:lang w:val="uk-UA"/>
        </w:rPr>
        <w:t>Каразина</w:t>
      </w:r>
      <w:proofErr w:type="spellEnd"/>
    </w:p>
    <w:p w:rsidR="006065D6" w:rsidRDefault="006065D6" w:rsidP="00063C8C">
      <w:pPr>
        <w:jc w:val="center"/>
        <w:rPr>
          <w:lang w:val="uk-UA"/>
        </w:rPr>
      </w:pPr>
      <w:r>
        <w:rPr>
          <w:noProof/>
          <w:lang w:eastAsia="ru-RU"/>
        </w:rPr>
        <w:drawing>
          <wp:inline distT="0" distB="0" distL="0" distR="0">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сота Конєва 1.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6065D6" w:rsidRDefault="006065D6" w:rsidP="00063C8C">
      <w:pPr>
        <w:jc w:val="center"/>
        <w:rPr>
          <w:lang w:val="uk-UA"/>
        </w:rPr>
      </w:pPr>
      <w:r>
        <w:rPr>
          <w:lang w:val="uk-UA"/>
        </w:rPr>
        <w:t>Висота маршала Конєва</w:t>
      </w:r>
    </w:p>
    <w:p w:rsidR="006065D6" w:rsidRDefault="006065D6">
      <w:pPr>
        <w:rPr>
          <w:lang w:val="uk-UA"/>
        </w:rPr>
      </w:pPr>
      <w:r>
        <w:rPr>
          <w:lang w:val="uk-UA"/>
        </w:rPr>
        <w:br w:type="page"/>
      </w:r>
    </w:p>
    <w:p w:rsidR="006065D6" w:rsidRDefault="006065D6" w:rsidP="00063C8C">
      <w:pPr>
        <w:jc w:val="center"/>
        <w:rPr>
          <w:lang w:val="uk-UA"/>
        </w:rPr>
      </w:pPr>
      <w:r>
        <w:rPr>
          <w:noProof/>
          <w:lang w:eastAsia="ru-RU"/>
        </w:rPr>
        <w:lastRenderedPageBreak/>
        <w:drawing>
          <wp:inline distT="0" distB="0" distL="0" distR="0">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сота Конєва.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6065D6" w:rsidRPr="000B48EC" w:rsidRDefault="006065D6" w:rsidP="006065D6">
      <w:pPr>
        <w:jc w:val="center"/>
        <w:rPr>
          <w:lang w:val="uk-UA"/>
        </w:rPr>
      </w:pPr>
      <w:r>
        <w:rPr>
          <w:lang w:val="uk-UA"/>
        </w:rPr>
        <w:t>Висота маршала Конєва</w:t>
      </w:r>
    </w:p>
    <w:p w:rsidR="006065D6" w:rsidRPr="000B48EC" w:rsidRDefault="006065D6" w:rsidP="00063C8C">
      <w:pPr>
        <w:jc w:val="center"/>
        <w:rPr>
          <w:lang w:val="uk-UA"/>
        </w:rPr>
      </w:pPr>
      <w:bookmarkStart w:id="0" w:name="_GoBack"/>
      <w:bookmarkEnd w:id="0"/>
    </w:p>
    <w:sectPr w:rsidR="006065D6" w:rsidRPr="000B48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B8E"/>
    <w:rsid w:val="00063C8C"/>
    <w:rsid w:val="000B48EC"/>
    <w:rsid w:val="00360B8E"/>
    <w:rsid w:val="006065D6"/>
    <w:rsid w:val="00B907E8"/>
    <w:rsid w:val="00C24CA9"/>
    <w:rsid w:val="00CD0FBD"/>
    <w:rsid w:val="00D83DAD"/>
    <w:rsid w:val="00E526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7E8"/>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48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48E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7E8"/>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48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48E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447214">
      <w:bodyDiv w:val="1"/>
      <w:marLeft w:val="0"/>
      <w:marRight w:val="0"/>
      <w:marTop w:val="0"/>
      <w:marBottom w:val="0"/>
      <w:divBdr>
        <w:top w:val="none" w:sz="0" w:space="0" w:color="auto"/>
        <w:left w:val="none" w:sz="0" w:space="0" w:color="auto"/>
        <w:bottom w:val="none" w:sz="0" w:space="0" w:color="auto"/>
        <w:right w:val="none" w:sz="0" w:space="0" w:color="auto"/>
      </w:divBdr>
    </w:div>
    <w:div w:id="121800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474</Words>
  <Characters>2706</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 ВР</dc:creator>
  <cp:lastModifiedBy>Учитель 5</cp:lastModifiedBy>
  <cp:revision>5</cp:revision>
  <dcterms:created xsi:type="dcterms:W3CDTF">2018-12-03T08:31:00Z</dcterms:created>
  <dcterms:modified xsi:type="dcterms:W3CDTF">2019-06-03T09:24:00Z</dcterms:modified>
</cp:coreProperties>
</file>