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2E2" w:rsidRDefault="000D0C28" w:rsidP="00623DBB">
      <w:pPr>
        <w:pStyle w:val="1"/>
        <w:spacing w:before="0" w:beforeAutospacing="0" w:after="0" w:afterAutospacing="0"/>
        <w:jc w:val="center"/>
        <w:textAlignment w:val="baseline"/>
        <w:rPr>
          <w:rStyle w:val="color24"/>
          <w:i/>
          <w:iCs/>
          <w:sz w:val="28"/>
          <w:szCs w:val="28"/>
          <w:bdr w:val="none" w:sz="0" w:space="0" w:color="auto" w:frame="1"/>
          <w:lang w:val="uk-UA"/>
        </w:rPr>
      </w:pPr>
      <w:r>
        <w:rPr>
          <w:i/>
          <w:i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3464131" cy="2600325"/>
            <wp:effectExtent l="19050" t="0" r="2969" b="0"/>
            <wp:docPr id="3" name="Рисунок 1" descr="C:\Users\Игорь\Desktop\фото\DSCN6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фото\DSCN67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248" cy="260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2E2" w:rsidRDefault="007632E2" w:rsidP="00623DBB">
      <w:pPr>
        <w:pStyle w:val="1"/>
        <w:spacing w:before="0" w:beforeAutospacing="0" w:after="0" w:afterAutospacing="0"/>
        <w:jc w:val="center"/>
        <w:textAlignment w:val="baseline"/>
        <w:rPr>
          <w:rStyle w:val="color24"/>
          <w:i/>
          <w:iCs/>
          <w:sz w:val="28"/>
          <w:szCs w:val="28"/>
          <w:bdr w:val="none" w:sz="0" w:space="0" w:color="auto" w:frame="1"/>
          <w:lang w:val="uk-UA"/>
        </w:rPr>
      </w:pPr>
    </w:p>
    <w:p w:rsidR="00623DBB" w:rsidRPr="005C6B00" w:rsidRDefault="00623DBB" w:rsidP="00623DBB">
      <w:pPr>
        <w:pStyle w:val="1"/>
        <w:spacing w:before="0" w:beforeAutospacing="0" w:after="0" w:afterAutospacing="0"/>
        <w:jc w:val="center"/>
        <w:textAlignment w:val="baseline"/>
        <w:rPr>
          <w:rStyle w:val="color24"/>
          <w:i/>
          <w:iCs/>
          <w:color w:val="C00000"/>
          <w:bdr w:val="none" w:sz="0" w:space="0" w:color="auto" w:frame="1"/>
          <w:lang w:val="uk-UA"/>
        </w:rPr>
      </w:pPr>
      <w:r w:rsidRPr="005C6B00">
        <w:rPr>
          <w:rStyle w:val="color24"/>
          <w:i/>
          <w:iCs/>
          <w:color w:val="C00000"/>
          <w:bdr w:val="none" w:sz="0" w:space="0" w:color="auto" w:frame="1"/>
          <w:lang w:val="uk-UA"/>
        </w:rPr>
        <w:t>Вас вітає дружина юних пожежних "Промінь"!</w:t>
      </w:r>
    </w:p>
    <w:p w:rsidR="00F5108A" w:rsidRDefault="00F5108A" w:rsidP="00F5108A">
      <w:pPr>
        <w:pStyle w:val="1"/>
        <w:spacing w:after="0"/>
        <w:jc w:val="center"/>
        <w:textAlignment w:val="baseline"/>
        <w:rPr>
          <w:rStyle w:val="color24"/>
          <w:i/>
          <w:iCs/>
          <w:sz w:val="28"/>
          <w:szCs w:val="28"/>
          <w:bdr w:val="none" w:sz="0" w:space="0" w:color="auto" w:frame="1"/>
          <w:lang w:val="uk-UA"/>
        </w:rPr>
      </w:pPr>
      <w:r w:rsidRPr="00F5108A">
        <w:rPr>
          <w:rStyle w:val="color24"/>
          <w:i/>
          <w:iCs/>
          <w:sz w:val="28"/>
          <w:szCs w:val="28"/>
          <w:bdr w:val="none" w:sz="0" w:space="0" w:color="auto" w:frame="1"/>
          <w:lang w:val="uk-UA"/>
        </w:rPr>
        <w:t>Керівник:</w:t>
      </w:r>
    </w:p>
    <w:p w:rsidR="00E6467E" w:rsidRPr="00F5108A" w:rsidRDefault="00E6467E" w:rsidP="00F5108A">
      <w:pPr>
        <w:pStyle w:val="1"/>
        <w:spacing w:after="0"/>
        <w:jc w:val="center"/>
        <w:textAlignment w:val="baseline"/>
        <w:rPr>
          <w:rStyle w:val="color24"/>
          <w:i/>
          <w:iCs/>
          <w:sz w:val="28"/>
          <w:szCs w:val="28"/>
          <w:bdr w:val="none" w:sz="0" w:space="0" w:color="auto" w:frame="1"/>
          <w:lang w:val="uk-UA"/>
        </w:rPr>
      </w:pPr>
      <w:r>
        <w:rPr>
          <w:noProof/>
          <w:szCs w:val="28"/>
        </w:rPr>
        <w:drawing>
          <wp:inline distT="0" distB="0" distL="0" distR="0" wp14:anchorId="089CD79D" wp14:editId="0408560A">
            <wp:extent cx="3228706" cy="4301255"/>
            <wp:effectExtent l="0" t="0" r="0" b="0"/>
            <wp:docPr id="5" name="Рисунок 3" descr="C:\Users\Игорь\Desktop\фото\DSCN6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фото\DSCN67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059" cy="430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08A" w:rsidRDefault="00F5108A" w:rsidP="00F5108A">
      <w:pPr>
        <w:pStyle w:val="1"/>
        <w:spacing w:before="0" w:beforeAutospacing="0" w:after="0" w:afterAutospacing="0"/>
        <w:jc w:val="center"/>
        <w:textAlignment w:val="baseline"/>
        <w:rPr>
          <w:rStyle w:val="color24"/>
          <w:i/>
          <w:iCs/>
          <w:sz w:val="28"/>
          <w:szCs w:val="28"/>
          <w:bdr w:val="none" w:sz="0" w:space="0" w:color="auto" w:frame="1"/>
          <w:lang w:val="uk-UA"/>
        </w:rPr>
      </w:pPr>
      <w:proofErr w:type="spellStart"/>
      <w:r w:rsidRPr="00F5108A">
        <w:rPr>
          <w:rStyle w:val="color24"/>
          <w:i/>
          <w:iCs/>
          <w:sz w:val="28"/>
          <w:szCs w:val="28"/>
          <w:bdr w:val="none" w:sz="0" w:space="0" w:color="auto" w:frame="1"/>
          <w:lang w:val="uk-UA"/>
        </w:rPr>
        <w:t>Василець</w:t>
      </w:r>
      <w:proofErr w:type="spellEnd"/>
      <w:r w:rsidRPr="00F5108A">
        <w:rPr>
          <w:rStyle w:val="color24"/>
          <w:i/>
          <w:iCs/>
          <w:sz w:val="28"/>
          <w:szCs w:val="28"/>
          <w:bdr w:val="none" w:sz="0" w:space="0" w:color="auto" w:frame="1"/>
          <w:lang w:val="uk-UA"/>
        </w:rPr>
        <w:t xml:space="preserve"> Ольга Олександрівна</w:t>
      </w:r>
    </w:p>
    <w:p w:rsidR="000D0C28" w:rsidRDefault="000D0C28" w:rsidP="00E6467E">
      <w:pPr>
        <w:pStyle w:val="a3"/>
        <w:ind w:left="284"/>
        <w:rPr>
          <w:szCs w:val="28"/>
          <w:lang w:val="uk-UA"/>
        </w:rPr>
      </w:pPr>
      <w:r w:rsidRPr="000D0C28">
        <w:rPr>
          <w:noProof/>
          <w:szCs w:val="28"/>
        </w:rPr>
        <w:lastRenderedPageBreak/>
        <w:drawing>
          <wp:inline distT="0" distB="0" distL="0" distR="0">
            <wp:extent cx="4457700" cy="3346140"/>
            <wp:effectExtent l="0" t="0" r="0" b="0"/>
            <wp:docPr id="6" name="Рисунок 2" descr="C:\Users\Игорь\Desktop\фото\DSCN6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фото\DSCN67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832" cy="334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C28" w:rsidRPr="00F5108A" w:rsidRDefault="000D0C28" w:rsidP="000D0C28">
      <w:pPr>
        <w:pStyle w:val="a3"/>
        <w:ind w:left="284"/>
        <w:jc w:val="both"/>
        <w:rPr>
          <w:szCs w:val="28"/>
          <w:lang w:val="uk-UA"/>
        </w:rPr>
      </w:pPr>
    </w:p>
    <w:p w:rsidR="00F5108A" w:rsidRPr="00F5108A" w:rsidRDefault="00F5108A" w:rsidP="007632E2">
      <w:pPr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F5108A">
        <w:rPr>
          <w:rFonts w:ascii="Times New Roman" w:hAnsi="Times New Roman" w:cs="Times New Roman"/>
          <w:sz w:val="28"/>
          <w:szCs w:val="28"/>
          <w:lang w:val="uk-UA"/>
        </w:rPr>
        <w:t>Дружини юних пожежних — добровільні об'єднання учнів, які створюються з метою виховання у них мужності, благородства, фізичної загартованості та пожежно-технічної професійної орієнтації.</w:t>
      </w:r>
    </w:p>
    <w:p w:rsidR="00F5108A" w:rsidRPr="00F5108A" w:rsidRDefault="00F5108A" w:rsidP="00F5108A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F5108A">
        <w:rPr>
          <w:rFonts w:ascii="Times New Roman" w:hAnsi="Times New Roman" w:cs="Times New Roman"/>
          <w:sz w:val="28"/>
          <w:szCs w:val="28"/>
          <w:lang w:val="uk-UA"/>
        </w:rPr>
        <w:t>Діяльність дружин юних пожежних здійснюється на основі Закону України «Про пожежну безпеку», на демократичних засадах, гласно, на основі зацікавленості учнівської молоді у в</w:t>
      </w:r>
      <w:r>
        <w:rPr>
          <w:rFonts w:ascii="Times New Roman" w:hAnsi="Times New Roman" w:cs="Times New Roman"/>
          <w:sz w:val="28"/>
          <w:szCs w:val="28"/>
          <w:lang w:val="uk-UA"/>
        </w:rPr>
        <w:t>ивченні пожежної справи, при ши</w:t>
      </w:r>
      <w:r w:rsidRPr="00F5108A">
        <w:rPr>
          <w:rFonts w:ascii="Times New Roman" w:hAnsi="Times New Roman" w:cs="Times New Roman"/>
          <w:sz w:val="28"/>
          <w:szCs w:val="28"/>
          <w:lang w:val="uk-UA"/>
        </w:rPr>
        <w:t>рокій їх ініціативі та носить гуманний, благодійний характер.</w:t>
      </w:r>
    </w:p>
    <w:p w:rsidR="00F5108A" w:rsidRPr="00F5108A" w:rsidRDefault="00F5108A" w:rsidP="00F510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5108A" w:rsidRPr="005C6B00" w:rsidRDefault="00F5108A" w:rsidP="005C6B00">
      <w:pPr>
        <w:ind w:firstLine="708"/>
        <w:rPr>
          <w:rFonts w:ascii="Times New Roman" w:hAnsi="Times New Roman" w:cs="Times New Roman"/>
          <w:color w:val="548DD4" w:themeColor="text2" w:themeTint="99"/>
          <w:sz w:val="40"/>
          <w:szCs w:val="40"/>
          <w:lang w:val="uk-UA"/>
        </w:rPr>
      </w:pPr>
      <w:r w:rsidRPr="005C6B00">
        <w:rPr>
          <w:rFonts w:ascii="Times New Roman" w:hAnsi="Times New Roman" w:cs="Times New Roman"/>
          <w:color w:val="548DD4" w:themeColor="text2" w:themeTint="99"/>
          <w:sz w:val="40"/>
          <w:szCs w:val="40"/>
          <w:lang w:val="uk-UA"/>
        </w:rPr>
        <w:t>Основні завдання дружин юних пожежних:</w:t>
      </w:r>
    </w:p>
    <w:p w:rsidR="00F5108A" w:rsidRPr="00F5108A" w:rsidRDefault="00F5108A" w:rsidP="00F5108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5108A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F5108A">
        <w:rPr>
          <w:rFonts w:ascii="Times New Roman" w:hAnsi="Times New Roman" w:cs="Times New Roman"/>
          <w:sz w:val="28"/>
          <w:szCs w:val="28"/>
          <w:lang w:val="uk-UA"/>
        </w:rPr>
        <w:tab/>
        <w:t>допомога школі у в</w:t>
      </w:r>
      <w:r>
        <w:rPr>
          <w:rFonts w:ascii="Times New Roman" w:hAnsi="Times New Roman" w:cs="Times New Roman"/>
          <w:sz w:val="28"/>
          <w:szCs w:val="28"/>
          <w:lang w:val="uk-UA"/>
        </w:rPr>
        <w:t>ихованні в учнівської молоді по</w:t>
      </w:r>
      <w:r w:rsidRPr="00F5108A">
        <w:rPr>
          <w:rFonts w:ascii="Times New Roman" w:hAnsi="Times New Roman" w:cs="Times New Roman"/>
          <w:sz w:val="28"/>
          <w:szCs w:val="28"/>
          <w:lang w:val="uk-UA"/>
        </w:rPr>
        <w:t>чуття відповідальності за збереження життя та здоров'я людей, матеріальних цінностей від пожеж;</w:t>
      </w:r>
    </w:p>
    <w:p w:rsidR="00F5108A" w:rsidRPr="00F5108A" w:rsidRDefault="00F5108A" w:rsidP="00F5108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•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пропа</w:t>
      </w:r>
      <w:r w:rsidRPr="00F5108A">
        <w:rPr>
          <w:rFonts w:ascii="Times New Roman" w:hAnsi="Times New Roman" w:cs="Times New Roman"/>
          <w:sz w:val="28"/>
          <w:szCs w:val="28"/>
          <w:lang w:val="uk-UA"/>
        </w:rPr>
        <w:t>ганда правил пожежної безпеки та пожежно-профілактичних заходів серед дітей;</w:t>
      </w:r>
    </w:p>
    <w:p w:rsidR="00F5108A" w:rsidRPr="00F5108A" w:rsidRDefault="00F5108A" w:rsidP="00F5108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5108A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F5108A">
        <w:rPr>
          <w:rFonts w:ascii="Times New Roman" w:hAnsi="Times New Roman" w:cs="Times New Roman"/>
          <w:sz w:val="28"/>
          <w:szCs w:val="28"/>
          <w:lang w:val="uk-UA"/>
        </w:rPr>
        <w:tab/>
        <w:t>пропаганда традицій та історії пожежної охорони і Добровільного пожежного товариства України.</w:t>
      </w:r>
    </w:p>
    <w:p w:rsidR="00F5108A" w:rsidRPr="00F5108A" w:rsidRDefault="00F5108A" w:rsidP="00F510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5108A" w:rsidRPr="005C6B00" w:rsidRDefault="00F5108A" w:rsidP="005C6B00">
      <w:pPr>
        <w:ind w:firstLine="708"/>
        <w:rPr>
          <w:rFonts w:ascii="Times New Roman" w:hAnsi="Times New Roman" w:cs="Times New Roman"/>
          <w:color w:val="548DD4" w:themeColor="text2" w:themeTint="99"/>
          <w:sz w:val="40"/>
          <w:szCs w:val="40"/>
          <w:lang w:val="uk-UA"/>
        </w:rPr>
      </w:pPr>
      <w:r w:rsidRPr="005C6B00">
        <w:rPr>
          <w:rFonts w:ascii="Times New Roman" w:hAnsi="Times New Roman" w:cs="Times New Roman"/>
          <w:color w:val="548DD4" w:themeColor="text2" w:themeTint="99"/>
          <w:sz w:val="40"/>
          <w:szCs w:val="40"/>
          <w:lang w:val="uk-UA"/>
        </w:rPr>
        <w:lastRenderedPageBreak/>
        <w:t>Основні напрямки роботи  дружини юних пожежних є:</w:t>
      </w:r>
    </w:p>
    <w:p w:rsidR="00F5108A" w:rsidRPr="00F5108A" w:rsidRDefault="00F5108A" w:rsidP="00F5108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5108A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F5108A">
        <w:rPr>
          <w:rFonts w:ascii="Times New Roman" w:hAnsi="Times New Roman" w:cs="Times New Roman"/>
          <w:sz w:val="28"/>
          <w:szCs w:val="28"/>
          <w:lang w:val="uk-UA"/>
        </w:rPr>
        <w:tab/>
        <w:t>вивчення основ пожежної профілактики, первинних засобів пожежогасіння та ознайомлення із пожежною тех</w:t>
      </w:r>
      <w:r>
        <w:rPr>
          <w:rFonts w:ascii="Times New Roman" w:hAnsi="Times New Roman" w:cs="Times New Roman"/>
          <w:sz w:val="28"/>
          <w:szCs w:val="28"/>
          <w:lang w:val="uk-UA"/>
        </w:rPr>
        <w:t>нікою, пожежно-технічним споряд</w:t>
      </w:r>
      <w:r w:rsidRPr="00F5108A">
        <w:rPr>
          <w:rFonts w:ascii="Times New Roman" w:hAnsi="Times New Roman" w:cs="Times New Roman"/>
          <w:sz w:val="28"/>
          <w:szCs w:val="28"/>
          <w:lang w:val="uk-UA"/>
        </w:rPr>
        <w:t xml:space="preserve">женням, засобами зв'язку, системами автоматичного пожежогасіння, пожежної та охоронно-пожежної сигналізації; </w:t>
      </w:r>
    </w:p>
    <w:p w:rsidR="00F5108A" w:rsidRPr="00F5108A" w:rsidRDefault="00F5108A" w:rsidP="00F5108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5108A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F5108A">
        <w:rPr>
          <w:rFonts w:ascii="Times New Roman" w:hAnsi="Times New Roman" w:cs="Times New Roman"/>
          <w:sz w:val="28"/>
          <w:szCs w:val="28"/>
          <w:lang w:val="uk-UA"/>
        </w:rPr>
        <w:tab/>
        <w:t>вивчення правил пожежної безпеки та дій в разі виникнення пожежі;</w:t>
      </w:r>
    </w:p>
    <w:p w:rsidR="00F5108A" w:rsidRPr="00F5108A" w:rsidRDefault="00F5108A" w:rsidP="00F5108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5108A">
        <w:rPr>
          <w:rFonts w:ascii="Times New Roman" w:hAnsi="Times New Roman" w:cs="Times New Roman"/>
          <w:sz w:val="28"/>
          <w:szCs w:val="28"/>
          <w:lang w:val="uk-UA"/>
        </w:rPr>
        <w:t>роз'яснювальна робота щодо попередження пожеж в результаті пустощів дітей з вогнем і заходів пожежної безпеки;</w:t>
      </w:r>
    </w:p>
    <w:p w:rsidR="00F5108A" w:rsidRPr="00F5108A" w:rsidRDefault="00F5108A" w:rsidP="00F5108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5108A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F5108A">
        <w:rPr>
          <w:rFonts w:ascii="Times New Roman" w:hAnsi="Times New Roman" w:cs="Times New Roman"/>
          <w:sz w:val="28"/>
          <w:szCs w:val="28"/>
          <w:lang w:val="uk-UA"/>
        </w:rPr>
        <w:tab/>
        <w:t>уч</w:t>
      </w:r>
      <w:r>
        <w:rPr>
          <w:rFonts w:ascii="Times New Roman" w:hAnsi="Times New Roman" w:cs="Times New Roman"/>
          <w:sz w:val="28"/>
          <w:szCs w:val="28"/>
          <w:lang w:val="uk-UA"/>
        </w:rPr>
        <w:t>асті в змаганнях з пожежно-прик</w:t>
      </w:r>
      <w:r w:rsidRPr="00F5108A">
        <w:rPr>
          <w:rFonts w:ascii="Times New Roman" w:hAnsi="Times New Roman" w:cs="Times New Roman"/>
          <w:sz w:val="28"/>
          <w:szCs w:val="28"/>
          <w:lang w:val="uk-UA"/>
        </w:rPr>
        <w:t>ладного спорту, конкурсах, олімпіадах, вікто</w:t>
      </w:r>
      <w:r>
        <w:rPr>
          <w:rFonts w:ascii="Times New Roman" w:hAnsi="Times New Roman" w:cs="Times New Roman"/>
          <w:sz w:val="28"/>
          <w:szCs w:val="28"/>
          <w:lang w:val="uk-UA"/>
        </w:rPr>
        <w:t>ринах, кінолекторіях на протипо</w:t>
      </w:r>
      <w:r w:rsidRPr="00F5108A">
        <w:rPr>
          <w:rFonts w:ascii="Times New Roman" w:hAnsi="Times New Roman" w:cs="Times New Roman"/>
          <w:sz w:val="28"/>
          <w:szCs w:val="28"/>
          <w:lang w:val="uk-UA"/>
        </w:rPr>
        <w:t>жежну тематику;</w:t>
      </w:r>
    </w:p>
    <w:p w:rsidR="00F5108A" w:rsidRPr="00F5108A" w:rsidRDefault="00F5108A" w:rsidP="00F5108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5108A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F5108A">
        <w:rPr>
          <w:rFonts w:ascii="Times New Roman" w:hAnsi="Times New Roman" w:cs="Times New Roman"/>
          <w:sz w:val="28"/>
          <w:szCs w:val="28"/>
          <w:lang w:val="uk-UA"/>
        </w:rPr>
        <w:tab/>
        <w:t>відвідування обласних центрів пожежно-технічної пропаганди,  виставок і пам'ятних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місць,  які роз</w:t>
      </w:r>
      <w:r w:rsidRPr="00F5108A">
        <w:rPr>
          <w:rFonts w:ascii="Times New Roman" w:hAnsi="Times New Roman" w:cs="Times New Roman"/>
          <w:sz w:val="28"/>
          <w:szCs w:val="28"/>
          <w:lang w:val="uk-UA"/>
        </w:rPr>
        <w:t>повідають про подвиги пожежних; збір матеріалів про історію та людей пожежної охорони і Добровільного пожежного товариства України; створення в школі експозицій слави;</w:t>
      </w:r>
    </w:p>
    <w:p w:rsidR="00F5108A" w:rsidRPr="00F5108A" w:rsidRDefault="00F5108A" w:rsidP="00F5108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5108A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F5108A">
        <w:rPr>
          <w:rFonts w:ascii="Times New Roman" w:hAnsi="Times New Roman" w:cs="Times New Roman"/>
          <w:sz w:val="28"/>
          <w:szCs w:val="28"/>
          <w:lang w:val="uk-UA"/>
        </w:rPr>
        <w:tab/>
        <w:t>організація зустрічей із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заслуженими працівниками та ве</w:t>
      </w:r>
      <w:r w:rsidRPr="00F5108A">
        <w:rPr>
          <w:rFonts w:ascii="Times New Roman" w:hAnsi="Times New Roman" w:cs="Times New Roman"/>
          <w:sz w:val="28"/>
          <w:szCs w:val="28"/>
          <w:lang w:val="uk-UA"/>
        </w:rPr>
        <w:t>теранами пожежної охорони і Добровільного пожежного товариства України, майстрами пожежно-прикладного спорту.</w:t>
      </w:r>
    </w:p>
    <w:p w:rsidR="00F5108A" w:rsidRPr="00F5108A" w:rsidRDefault="00F5108A" w:rsidP="00623DBB">
      <w:pPr>
        <w:pStyle w:val="1"/>
        <w:spacing w:before="0" w:beforeAutospacing="0" w:after="0" w:afterAutospacing="0"/>
        <w:jc w:val="center"/>
        <w:textAlignment w:val="baseline"/>
        <w:rPr>
          <w:rStyle w:val="color24"/>
          <w:i/>
          <w:iCs/>
          <w:sz w:val="28"/>
          <w:szCs w:val="28"/>
          <w:bdr w:val="none" w:sz="0" w:space="0" w:color="auto" w:frame="1"/>
          <w:lang w:val="uk-UA"/>
        </w:rPr>
      </w:pPr>
    </w:p>
    <w:p w:rsidR="00B118D6" w:rsidRPr="00927D64" w:rsidRDefault="00623DBB" w:rsidP="00927D64">
      <w:pPr>
        <w:pStyle w:val="font7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  <w:bdr w:val="none" w:sz="0" w:space="0" w:color="auto" w:frame="1"/>
          <w:lang w:val="uk-UA"/>
        </w:rPr>
      </w:pPr>
      <w:r w:rsidRPr="005C6B00">
        <w:rPr>
          <w:rStyle w:val="color24"/>
          <w:sz w:val="28"/>
          <w:szCs w:val="28"/>
          <w:bdr w:val="none" w:sz="0" w:space="0" w:color="auto" w:frame="1"/>
          <w:lang w:val="uk-UA"/>
        </w:rPr>
        <w:t>У нашій школі створена дружина юних пожежників (ДЮП) з</w:t>
      </w:r>
      <w:r w:rsidR="00C76D78" w:rsidRPr="005C6B00">
        <w:rPr>
          <w:rStyle w:val="color24"/>
          <w:sz w:val="28"/>
          <w:szCs w:val="28"/>
          <w:bdr w:val="none" w:sz="0" w:space="0" w:color="auto" w:frame="1"/>
          <w:lang w:val="uk-UA"/>
        </w:rPr>
        <w:t xml:space="preserve"> числа</w:t>
      </w:r>
      <w:r w:rsidRPr="005C6B00">
        <w:rPr>
          <w:rStyle w:val="color24"/>
          <w:sz w:val="28"/>
          <w:szCs w:val="28"/>
          <w:bdr w:val="none" w:sz="0" w:space="0" w:color="auto" w:frame="1"/>
          <w:lang w:val="uk-UA"/>
        </w:rPr>
        <w:t xml:space="preserve"> учнів 8</w:t>
      </w:r>
      <w:r w:rsidR="00C76D78" w:rsidRPr="005C6B00">
        <w:rPr>
          <w:rStyle w:val="color24"/>
          <w:sz w:val="28"/>
          <w:szCs w:val="28"/>
          <w:bdr w:val="none" w:sz="0" w:space="0" w:color="auto" w:frame="1"/>
          <w:lang w:val="uk-UA"/>
        </w:rPr>
        <w:t>-А та 8-Б</w:t>
      </w:r>
      <w:r w:rsidRPr="005C6B00">
        <w:rPr>
          <w:rStyle w:val="color24"/>
          <w:sz w:val="28"/>
          <w:szCs w:val="28"/>
          <w:bdr w:val="none" w:sz="0" w:space="0" w:color="auto" w:frame="1"/>
          <w:lang w:val="uk-UA"/>
        </w:rPr>
        <w:t xml:space="preserve"> класів.</w:t>
      </w:r>
      <w:r w:rsidR="007632E2" w:rsidRPr="005C6B00">
        <w:rPr>
          <w:rStyle w:val="color24"/>
          <w:sz w:val="28"/>
          <w:szCs w:val="28"/>
          <w:bdr w:val="none" w:sz="0" w:space="0" w:color="auto" w:frame="1"/>
          <w:lang w:val="uk-UA"/>
        </w:rPr>
        <w:t xml:space="preserve"> </w:t>
      </w:r>
      <w:r w:rsidR="009511A9" w:rsidRPr="005C6B00">
        <w:rPr>
          <w:rStyle w:val="color24"/>
          <w:sz w:val="28"/>
          <w:szCs w:val="28"/>
          <w:bdr w:val="none" w:sz="0" w:space="0" w:color="auto" w:frame="1"/>
          <w:lang w:val="uk-UA"/>
        </w:rPr>
        <w:t xml:space="preserve">За вересень – жовтень 2017 року </w:t>
      </w:r>
      <w:r w:rsidRPr="005C6B00">
        <w:rPr>
          <w:rStyle w:val="color24"/>
          <w:sz w:val="28"/>
          <w:szCs w:val="28"/>
          <w:bdr w:val="none" w:sz="0" w:space="0" w:color="auto" w:frame="1"/>
          <w:lang w:val="uk-UA"/>
        </w:rPr>
        <w:t>пр</w:t>
      </w:r>
      <w:r w:rsidR="001235E5" w:rsidRPr="005C6B00">
        <w:rPr>
          <w:rStyle w:val="color24"/>
          <w:sz w:val="28"/>
          <w:szCs w:val="28"/>
          <w:bdr w:val="none" w:sz="0" w:space="0" w:color="auto" w:frame="1"/>
          <w:lang w:val="uk-UA"/>
        </w:rPr>
        <w:t>оведена агітаційна робота команди</w:t>
      </w:r>
      <w:r w:rsidRPr="005C6B00">
        <w:rPr>
          <w:rStyle w:val="color24"/>
          <w:sz w:val="28"/>
          <w:szCs w:val="28"/>
          <w:bdr w:val="none" w:sz="0" w:space="0" w:color="auto" w:frame="1"/>
          <w:lang w:val="uk-UA"/>
        </w:rPr>
        <w:t xml:space="preserve"> ДЮП серед учнів школи. Лейтмотив виступу – правила пожежної безпеки треба знати і пам’ятати, а у випадку біди немає надійнішого захисту, аніж працівники пожежно-рятувальної служби та її помічники.</w:t>
      </w:r>
      <w:r w:rsidR="008528C7" w:rsidRPr="005C6B00">
        <w:rPr>
          <w:sz w:val="28"/>
          <w:szCs w:val="28"/>
          <w:lang w:val="uk-UA"/>
        </w:rPr>
        <w:t xml:space="preserve">Організовані </w:t>
      </w:r>
      <w:r w:rsidR="008528C7" w:rsidRPr="005C6B00">
        <w:rPr>
          <w:spacing w:val="1"/>
          <w:sz w:val="28"/>
          <w:szCs w:val="28"/>
          <w:lang w:val="uk-UA"/>
        </w:rPr>
        <w:t xml:space="preserve"> заходи до місячника протипожежної </w:t>
      </w:r>
      <w:r w:rsidR="008528C7" w:rsidRPr="005C6B00">
        <w:rPr>
          <w:rFonts w:eastAsia="Calibri"/>
          <w:sz w:val="28"/>
          <w:szCs w:val="28"/>
          <w:lang w:val="uk-UA" w:eastAsia="en-US"/>
        </w:rPr>
        <w:t xml:space="preserve">безпеки «Скажемо «Ні!» всім пожежам на Землі!» </w:t>
      </w:r>
      <w:r w:rsidR="008528C7" w:rsidRPr="005C6B00">
        <w:rPr>
          <w:rStyle w:val="color24"/>
          <w:sz w:val="28"/>
          <w:szCs w:val="28"/>
          <w:bdr w:val="none" w:sz="0" w:space="0" w:color="auto" w:frame="1"/>
          <w:lang w:val="uk-UA"/>
        </w:rPr>
        <w:t>Учасники взяли участь в таких конкурсах:</w:t>
      </w:r>
      <w:r w:rsidR="008528C7" w:rsidRPr="005C6B00">
        <w:rPr>
          <w:rFonts w:eastAsia="Calibri"/>
          <w:sz w:val="28"/>
          <w:szCs w:val="28"/>
          <w:lang w:val="uk-UA"/>
        </w:rPr>
        <w:t xml:space="preserve"> в</w:t>
      </w:r>
      <w:r w:rsidR="008528C7" w:rsidRPr="005C6B00">
        <w:rPr>
          <w:rFonts w:eastAsia="Calibri"/>
          <w:sz w:val="28"/>
          <w:szCs w:val="28"/>
          <w:lang w:val="uk-UA" w:eastAsia="en-US"/>
        </w:rPr>
        <w:t>ікторина «Легко вогник запалити, та не просто загасить»</w:t>
      </w:r>
      <w:r w:rsidR="008528C7" w:rsidRPr="005C6B00">
        <w:rPr>
          <w:rFonts w:eastAsia="Calibri"/>
          <w:sz w:val="28"/>
          <w:szCs w:val="28"/>
          <w:lang w:val="uk-UA"/>
        </w:rPr>
        <w:t xml:space="preserve">, конкурс малюнків </w:t>
      </w:r>
      <w:r w:rsidR="008528C7" w:rsidRPr="005C6B00">
        <w:rPr>
          <w:sz w:val="28"/>
          <w:szCs w:val="28"/>
          <w:lang w:val="uk-UA"/>
        </w:rPr>
        <w:t xml:space="preserve">на тему: «Вогонь наш друг, та не завжди, чекати можна і біди». </w:t>
      </w:r>
      <w:r w:rsidR="008528C7" w:rsidRPr="005C6B00">
        <w:rPr>
          <w:rStyle w:val="color24"/>
          <w:sz w:val="28"/>
          <w:szCs w:val="28"/>
          <w:bdr w:val="none" w:sz="0" w:space="0" w:color="auto" w:frame="1"/>
          <w:lang w:val="uk-UA"/>
        </w:rPr>
        <w:t>К</w:t>
      </w:r>
      <w:r w:rsidRPr="005C6B00">
        <w:rPr>
          <w:rStyle w:val="color24"/>
          <w:sz w:val="28"/>
          <w:szCs w:val="28"/>
          <w:bdr w:val="none" w:sz="0" w:space="0" w:color="auto" w:frame="1"/>
          <w:lang w:val="uk-UA"/>
        </w:rPr>
        <w:t xml:space="preserve">оманда творчо підійшла до вирішення завдання та оригінально розкрила </w:t>
      </w:r>
      <w:proofErr w:type="spellStart"/>
      <w:r w:rsidRPr="005C6B00">
        <w:rPr>
          <w:rStyle w:val="color24"/>
          <w:sz w:val="28"/>
          <w:szCs w:val="28"/>
          <w:bdr w:val="none" w:sz="0" w:space="0" w:color="auto" w:frame="1"/>
          <w:lang w:val="uk-UA"/>
        </w:rPr>
        <w:t>темaтику</w:t>
      </w:r>
      <w:proofErr w:type="spellEnd"/>
      <w:r w:rsidRPr="005C6B00">
        <w:rPr>
          <w:rStyle w:val="color24"/>
          <w:sz w:val="28"/>
          <w:szCs w:val="28"/>
          <w:bdr w:val="none" w:sz="0" w:space="0" w:color="auto" w:frame="1"/>
          <w:lang w:val="uk-UA"/>
        </w:rPr>
        <w:t xml:space="preserve"> безпеки життєдіяльності. Сподіваємось, що кожен з присутніх зробив для себе висновок.</w:t>
      </w:r>
      <w:r w:rsidR="009B69A1" w:rsidRPr="005C6B00">
        <w:rPr>
          <w:rStyle w:val="color24"/>
          <w:sz w:val="28"/>
          <w:szCs w:val="28"/>
          <w:bdr w:val="none" w:sz="0" w:space="0" w:color="auto" w:frame="1"/>
          <w:lang w:val="uk-UA"/>
        </w:rPr>
        <w:t xml:space="preserve"> В листопаді 2017 року організована </w:t>
      </w:r>
      <w:r w:rsidR="009B69A1" w:rsidRPr="005C6B00">
        <w:rPr>
          <w:rFonts w:eastAsia="Calibri"/>
          <w:sz w:val="28"/>
          <w:szCs w:val="28"/>
          <w:lang w:val="uk-UA" w:eastAsia="en-US"/>
        </w:rPr>
        <w:t>екскурсія до Пожежно-техніч</w:t>
      </w:r>
      <w:r w:rsidR="005637BA">
        <w:rPr>
          <w:rFonts w:eastAsia="Calibri"/>
          <w:sz w:val="28"/>
          <w:szCs w:val="28"/>
          <w:lang w:val="uk-UA" w:eastAsia="en-US"/>
        </w:rPr>
        <w:t>ного центру, проведені</w:t>
      </w:r>
      <w:r w:rsidR="00ED6916" w:rsidRPr="005C6B00">
        <w:rPr>
          <w:rFonts w:eastAsia="Calibri"/>
          <w:sz w:val="28"/>
          <w:szCs w:val="28"/>
          <w:lang w:val="uk-UA" w:eastAsia="en-US"/>
        </w:rPr>
        <w:t xml:space="preserve"> лекції </w:t>
      </w:r>
      <w:r w:rsidR="00ED6916" w:rsidRPr="0032288E">
        <w:rPr>
          <w:rFonts w:eastAsia="Calibri"/>
          <w:sz w:val="28"/>
          <w:szCs w:val="28"/>
          <w:lang w:val="uk-UA" w:eastAsia="en-US"/>
        </w:rPr>
        <w:t>лікарів «Перша допомога потерпілим під час пожежі»</w:t>
      </w:r>
      <w:r w:rsidR="005637BA">
        <w:rPr>
          <w:rFonts w:eastAsia="Calibri"/>
          <w:sz w:val="28"/>
          <w:szCs w:val="28"/>
          <w:lang w:val="uk-UA" w:eastAsia="en-US"/>
        </w:rPr>
        <w:t xml:space="preserve">, </w:t>
      </w:r>
      <w:r w:rsidR="005637BA" w:rsidRPr="005637BA">
        <w:rPr>
          <w:rFonts w:eastAsia="Calibri"/>
          <w:sz w:val="28"/>
          <w:szCs w:val="28"/>
          <w:lang w:val="uk-UA" w:eastAsia="en-US"/>
        </w:rPr>
        <w:t>«Перша допомога при отруєнні газом»</w:t>
      </w:r>
      <w:r w:rsidR="00ED6916" w:rsidRPr="005C6B00">
        <w:rPr>
          <w:rFonts w:eastAsia="Calibri"/>
          <w:sz w:val="28"/>
          <w:szCs w:val="28"/>
          <w:lang w:val="uk-UA" w:eastAsia="en-US"/>
        </w:rPr>
        <w:t xml:space="preserve"> для учнів школи. </w:t>
      </w:r>
      <w:r w:rsidR="00B118D6" w:rsidRPr="005C6B00">
        <w:rPr>
          <w:spacing w:val="-1"/>
          <w:sz w:val="28"/>
          <w:szCs w:val="28"/>
          <w:lang w:val="uk-UA"/>
        </w:rPr>
        <w:t>В грудні 2017 року гурток працював над темою «</w:t>
      </w:r>
      <w:proofErr w:type="spellStart"/>
      <w:r w:rsidR="00B118D6" w:rsidRPr="005C6B00">
        <w:rPr>
          <w:rFonts w:eastAsia="Calibri"/>
          <w:spacing w:val="-1"/>
          <w:sz w:val="28"/>
          <w:szCs w:val="28"/>
        </w:rPr>
        <w:t>Ознайомлення</w:t>
      </w:r>
      <w:proofErr w:type="spellEnd"/>
      <w:r w:rsidR="00B118D6" w:rsidRPr="005C6B00">
        <w:rPr>
          <w:rFonts w:eastAsia="Calibri"/>
          <w:spacing w:val="-1"/>
          <w:sz w:val="28"/>
          <w:szCs w:val="28"/>
        </w:rPr>
        <w:t xml:space="preserve"> з </w:t>
      </w:r>
      <w:proofErr w:type="spellStart"/>
      <w:r w:rsidR="00B118D6" w:rsidRPr="005C6B00">
        <w:rPr>
          <w:rFonts w:eastAsia="Calibri"/>
          <w:spacing w:val="-1"/>
          <w:sz w:val="28"/>
          <w:szCs w:val="28"/>
        </w:rPr>
        <w:t>пожежною</w:t>
      </w:r>
      <w:proofErr w:type="spellEnd"/>
      <w:r w:rsidR="00B118D6" w:rsidRPr="005C6B00">
        <w:rPr>
          <w:rFonts w:eastAsia="Calibri"/>
          <w:spacing w:val="-1"/>
          <w:sz w:val="28"/>
          <w:szCs w:val="28"/>
        </w:rPr>
        <w:t xml:space="preserve"> </w:t>
      </w:r>
      <w:proofErr w:type="spellStart"/>
      <w:r w:rsidR="00B118D6" w:rsidRPr="005C6B00">
        <w:rPr>
          <w:rFonts w:eastAsia="Calibri"/>
          <w:spacing w:val="-1"/>
          <w:sz w:val="28"/>
          <w:szCs w:val="28"/>
        </w:rPr>
        <w:t>технікою</w:t>
      </w:r>
      <w:proofErr w:type="spellEnd"/>
      <w:r w:rsidR="00B118D6" w:rsidRPr="005C6B00">
        <w:rPr>
          <w:rFonts w:eastAsia="Calibri"/>
          <w:spacing w:val="-1"/>
          <w:sz w:val="28"/>
          <w:szCs w:val="28"/>
        </w:rPr>
        <w:t xml:space="preserve">, </w:t>
      </w:r>
      <w:proofErr w:type="spellStart"/>
      <w:r w:rsidR="00B118D6" w:rsidRPr="005C6B00">
        <w:rPr>
          <w:rFonts w:eastAsia="Calibri"/>
          <w:spacing w:val="-1"/>
          <w:sz w:val="28"/>
          <w:szCs w:val="28"/>
        </w:rPr>
        <w:t>засобами</w:t>
      </w:r>
      <w:proofErr w:type="spellEnd"/>
      <w:r w:rsidR="00B118D6" w:rsidRPr="005C6B00">
        <w:rPr>
          <w:rFonts w:eastAsia="Calibri"/>
          <w:spacing w:val="-1"/>
          <w:sz w:val="28"/>
          <w:szCs w:val="28"/>
        </w:rPr>
        <w:t xml:space="preserve"> </w:t>
      </w:r>
      <w:proofErr w:type="spellStart"/>
      <w:r w:rsidR="00B118D6" w:rsidRPr="005C6B00">
        <w:rPr>
          <w:rFonts w:eastAsia="Calibri"/>
          <w:spacing w:val="-1"/>
          <w:sz w:val="28"/>
          <w:szCs w:val="28"/>
        </w:rPr>
        <w:t>зв’язку</w:t>
      </w:r>
      <w:proofErr w:type="spellEnd"/>
      <w:r w:rsidR="00B118D6" w:rsidRPr="005C6B00">
        <w:rPr>
          <w:rFonts w:eastAsia="Calibri"/>
          <w:spacing w:val="-1"/>
          <w:sz w:val="28"/>
          <w:szCs w:val="28"/>
        </w:rPr>
        <w:t xml:space="preserve">, </w:t>
      </w:r>
      <w:proofErr w:type="spellStart"/>
      <w:r w:rsidR="00B118D6" w:rsidRPr="005C6B00">
        <w:rPr>
          <w:rFonts w:eastAsia="Calibri"/>
          <w:spacing w:val="-1"/>
          <w:sz w:val="28"/>
          <w:szCs w:val="28"/>
        </w:rPr>
        <w:t>системи</w:t>
      </w:r>
      <w:proofErr w:type="spellEnd"/>
      <w:r w:rsidR="00B118D6" w:rsidRPr="005C6B00">
        <w:rPr>
          <w:rFonts w:eastAsia="Calibri"/>
          <w:spacing w:val="-1"/>
          <w:sz w:val="28"/>
          <w:szCs w:val="28"/>
        </w:rPr>
        <w:t xml:space="preserve"> </w:t>
      </w:r>
      <w:r w:rsidR="00B118D6" w:rsidRPr="005C6B00">
        <w:rPr>
          <w:rFonts w:eastAsia="Calibri"/>
          <w:sz w:val="28"/>
          <w:szCs w:val="28"/>
        </w:rPr>
        <w:t xml:space="preserve">автоматичного </w:t>
      </w:r>
      <w:proofErr w:type="spellStart"/>
      <w:r w:rsidR="00B118D6" w:rsidRPr="005C6B00">
        <w:rPr>
          <w:rFonts w:eastAsia="Calibri"/>
          <w:sz w:val="28"/>
          <w:szCs w:val="28"/>
        </w:rPr>
        <w:t>пожежогасіння</w:t>
      </w:r>
      <w:proofErr w:type="spellEnd"/>
      <w:r w:rsidR="00B118D6" w:rsidRPr="005C6B00">
        <w:rPr>
          <w:sz w:val="28"/>
          <w:szCs w:val="28"/>
          <w:lang w:val="uk-UA"/>
        </w:rPr>
        <w:t xml:space="preserve">» </w:t>
      </w:r>
      <w:r w:rsidR="00B118D6" w:rsidRPr="005C6B00">
        <w:rPr>
          <w:rFonts w:eastAsia="Calibri"/>
          <w:sz w:val="28"/>
          <w:szCs w:val="28"/>
        </w:rPr>
        <w:t xml:space="preserve"> </w:t>
      </w:r>
      <w:r w:rsidR="00B118D6" w:rsidRPr="005C6B00">
        <w:rPr>
          <w:sz w:val="28"/>
          <w:szCs w:val="28"/>
          <w:lang w:val="uk-UA"/>
        </w:rPr>
        <w:t xml:space="preserve">та була випущена </w:t>
      </w:r>
      <w:proofErr w:type="spellStart"/>
      <w:r w:rsidR="00B118D6" w:rsidRPr="005C6B00">
        <w:rPr>
          <w:sz w:val="28"/>
          <w:szCs w:val="28"/>
        </w:rPr>
        <w:t>стіннівк</w:t>
      </w:r>
      <w:proofErr w:type="spellEnd"/>
      <w:r w:rsidR="00B118D6" w:rsidRPr="005C6B00">
        <w:rPr>
          <w:sz w:val="28"/>
          <w:szCs w:val="28"/>
          <w:lang w:val="uk-UA"/>
        </w:rPr>
        <w:t xml:space="preserve">а </w:t>
      </w:r>
      <w:r w:rsidR="00B118D6" w:rsidRPr="005C6B00">
        <w:rPr>
          <w:rFonts w:eastAsia="Calibri"/>
          <w:sz w:val="28"/>
          <w:szCs w:val="28"/>
        </w:rPr>
        <w:t xml:space="preserve"> «Правила </w:t>
      </w:r>
      <w:proofErr w:type="spellStart"/>
      <w:r w:rsidR="00B118D6" w:rsidRPr="005C6B00">
        <w:rPr>
          <w:rFonts w:eastAsia="Calibri"/>
          <w:sz w:val="28"/>
          <w:szCs w:val="28"/>
        </w:rPr>
        <w:t>безпеки</w:t>
      </w:r>
      <w:proofErr w:type="spellEnd"/>
      <w:r w:rsidR="00B118D6" w:rsidRPr="005C6B00">
        <w:rPr>
          <w:rFonts w:eastAsia="Calibri"/>
          <w:sz w:val="28"/>
          <w:szCs w:val="28"/>
        </w:rPr>
        <w:t xml:space="preserve"> </w:t>
      </w:r>
      <w:proofErr w:type="spellStart"/>
      <w:r w:rsidR="00B118D6" w:rsidRPr="005C6B00">
        <w:rPr>
          <w:rFonts w:eastAsia="Calibri"/>
          <w:sz w:val="28"/>
          <w:szCs w:val="28"/>
        </w:rPr>
        <w:t>під</w:t>
      </w:r>
      <w:proofErr w:type="spellEnd"/>
      <w:r w:rsidR="00B118D6" w:rsidRPr="005C6B00">
        <w:rPr>
          <w:rFonts w:eastAsia="Calibri"/>
          <w:sz w:val="28"/>
          <w:szCs w:val="28"/>
        </w:rPr>
        <w:t xml:space="preserve"> час   </w:t>
      </w:r>
      <w:proofErr w:type="spellStart"/>
      <w:r w:rsidR="00B118D6" w:rsidRPr="005C6B00">
        <w:rPr>
          <w:rFonts w:eastAsia="Calibri"/>
          <w:sz w:val="28"/>
          <w:szCs w:val="28"/>
        </w:rPr>
        <w:t>Новорічних</w:t>
      </w:r>
      <w:proofErr w:type="spellEnd"/>
      <w:r w:rsidR="00B118D6" w:rsidRPr="005C6B00">
        <w:rPr>
          <w:rFonts w:eastAsia="Calibri"/>
          <w:sz w:val="28"/>
          <w:szCs w:val="28"/>
        </w:rPr>
        <w:t xml:space="preserve"> свят»</w:t>
      </w:r>
      <w:r w:rsidR="00B118D6" w:rsidRPr="005C6B00">
        <w:rPr>
          <w:sz w:val="28"/>
          <w:szCs w:val="28"/>
          <w:lang w:val="uk-UA"/>
        </w:rPr>
        <w:t>.</w:t>
      </w:r>
    </w:p>
    <w:p w:rsidR="00B118D6" w:rsidRDefault="00B118D6" w:rsidP="001C6FED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line="322" w:lineRule="exact"/>
        <w:ind w:left="1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6B00"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</w:r>
      <w:r w:rsidR="001C6FED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C6B00">
        <w:rPr>
          <w:rFonts w:ascii="Times New Roman" w:hAnsi="Times New Roman" w:cs="Times New Roman"/>
          <w:sz w:val="28"/>
          <w:szCs w:val="28"/>
          <w:lang w:val="uk-UA"/>
        </w:rPr>
        <w:t>У ІІ семестр</w:t>
      </w:r>
      <w:r w:rsidR="001C6FED">
        <w:rPr>
          <w:rFonts w:ascii="Times New Roman" w:hAnsi="Times New Roman" w:cs="Times New Roman"/>
          <w:sz w:val="28"/>
          <w:szCs w:val="28"/>
          <w:lang w:val="uk-UA"/>
        </w:rPr>
        <w:t>і 2017-2018 навчального року</w:t>
      </w:r>
      <w:r w:rsidRPr="005C6B00">
        <w:rPr>
          <w:rFonts w:ascii="Times New Roman" w:hAnsi="Times New Roman" w:cs="Times New Roman"/>
          <w:sz w:val="28"/>
          <w:szCs w:val="28"/>
          <w:lang w:val="uk-UA"/>
        </w:rPr>
        <w:t xml:space="preserve"> гуртківці  в</w:t>
      </w:r>
      <w:proofErr w:type="spellStart"/>
      <w:r w:rsidRPr="005C6B00">
        <w:rPr>
          <w:rFonts w:ascii="Times New Roman" w:hAnsi="Times New Roman" w:cs="Times New Roman"/>
          <w:sz w:val="28"/>
          <w:szCs w:val="28"/>
        </w:rPr>
        <w:t>изнач</w:t>
      </w:r>
      <w:r w:rsidRPr="005C6B00">
        <w:rPr>
          <w:rFonts w:ascii="Times New Roman" w:hAnsi="Times New Roman" w:cs="Times New Roman"/>
          <w:sz w:val="28"/>
          <w:szCs w:val="28"/>
          <w:lang w:val="uk-UA"/>
        </w:rPr>
        <w:t>ають</w:t>
      </w:r>
      <w:proofErr w:type="spellEnd"/>
      <w:r w:rsidRPr="005C6B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C6B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6B00">
        <w:rPr>
          <w:rFonts w:ascii="Times New Roman" w:hAnsi="Times New Roman" w:cs="Times New Roman"/>
          <w:sz w:val="28"/>
          <w:szCs w:val="28"/>
        </w:rPr>
        <w:t>завдан</w:t>
      </w:r>
      <w:proofErr w:type="spellEnd"/>
      <w:r w:rsidRPr="005C6B00">
        <w:rPr>
          <w:rFonts w:ascii="Times New Roman" w:hAnsi="Times New Roman" w:cs="Times New Roman"/>
          <w:sz w:val="28"/>
          <w:szCs w:val="28"/>
          <w:lang w:val="uk-UA"/>
        </w:rPr>
        <w:t>ня</w:t>
      </w:r>
      <w:r w:rsidRPr="005C6B0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C6B00">
        <w:rPr>
          <w:rFonts w:ascii="Times New Roman" w:eastAsia="Calibri" w:hAnsi="Times New Roman" w:cs="Times New Roman"/>
          <w:sz w:val="28"/>
          <w:szCs w:val="28"/>
        </w:rPr>
        <w:t>щодо</w:t>
      </w:r>
      <w:proofErr w:type="spellEnd"/>
      <w:r w:rsidRPr="005C6B0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C6B00">
        <w:rPr>
          <w:rFonts w:ascii="Times New Roman" w:eastAsia="Calibri" w:hAnsi="Times New Roman" w:cs="Times New Roman"/>
          <w:sz w:val="28"/>
          <w:szCs w:val="28"/>
        </w:rPr>
        <w:t>подальшої</w:t>
      </w:r>
      <w:proofErr w:type="spellEnd"/>
      <w:r w:rsidRPr="005C6B00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proofErr w:type="spellStart"/>
      <w:r w:rsidRPr="005C6B00">
        <w:rPr>
          <w:rFonts w:ascii="Times New Roman" w:eastAsia="Calibri" w:hAnsi="Times New Roman" w:cs="Times New Roman"/>
          <w:sz w:val="28"/>
          <w:szCs w:val="28"/>
        </w:rPr>
        <w:t>роботи</w:t>
      </w:r>
      <w:proofErr w:type="spellEnd"/>
      <w:r w:rsidRPr="005C6B00">
        <w:rPr>
          <w:rFonts w:ascii="Times New Roman" w:hAnsi="Times New Roman" w:cs="Times New Roman"/>
          <w:sz w:val="28"/>
          <w:szCs w:val="28"/>
          <w:lang w:val="uk-UA"/>
        </w:rPr>
        <w:t xml:space="preserve">. Відбувається підготовка до </w:t>
      </w:r>
      <w:r w:rsidRPr="005C6B00">
        <w:rPr>
          <w:rFonts w:ascii="Times New Roman" w:hAnsi="Times New Roman" w:cs="Times New Roman"/>
          <w:spacing w:val="1"/>
          <w:sz w:val="28"/>
          <w:szCs w:val="28"/>
          <w:lang w:val="uk-UA"/>
        </w:rPr>
        <w:t>з</w:t>
      </w:r>
      <w:proofErr w:type="spellStart"/>
      <w:r w:rsidRPr="005C6B00">
        <w:rPr>
          <w:rFonts w:ascii="Times New Roman" w:eastAsia="Calibri" w:hAnsi="Times New Roman" w:cs="Times New Roman"/>
          <w:spacing w:val="1"/>
          <w:sz w:val="28"/>
          <w:szCs w:val="28"/>
        </w:rPr>
        <w:t>аняття</w:t>
      </w:r>
      <w:proofErr w:type="spellEnd"/>
      <w:r w:rsidRPr="005C6B00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- </w:t>
      </w:r>
      <w:proofErr w:type="spellStart"/>
      <w:r w:rsidRPr="005C6B00">
        <w:rPr>
          <w:rFonts w:ascii="Times New Roman" w:eastAsia="Calibri" w:hAnsi="Times New Roman" w:cs="Times New Roman"/>
          <w:spacing w:val="1"/>
          <w:sz w:val="28"/>
          <w:szCs w:val="28"/>
        </w:rPr>
        <w:t>тренінг</w:t>
      </w:r>
      <w:proofErr w:type="spellEnd"/>
      <w:r w:rsidRPr="005C6B00">
        <w:rPr>
          <w:rFonts w:ascii="Times New Roman" w:hAnsi="Times New Roman" w:cs="Times New Roman"/>
          <w:spacing w:val="1"/>
          <w:sz w:val="28"/>
          <w:szCs w:val="28"/>
          <w:lang w:val="uk-UA"/>
        </w:rPr>
        <w:t>у</w:t>
      </w:r>
      <w:r w:rsidRPr="005C6B00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«</w:t>
      </w:r>
      <w:proofErr w:type="spellStart"/>
      <w:r w:rsidRPr="005C6B00">
        <w:rPr>
          <w:rFonts w:ascii="Times New Roman" w:eastAsia="Calibri" w:hAnsi="Times New Roman" w:cs="Times New Roman"/>
          <w:spacing w:val="1"/>
          <w:sz w:val="28"/>
          <w:szCs w:val="28"/>
        </w:rPr>
        <w:t>Пожежа</w:t>
      </w:r>
      <w:proofErr w:type="spellEnd"/>
      <w:r w:rsidRPr="005C6B00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5C6B00">
        <w:rPr>
          <w:rFonts w:ascii="Times New Roman" w:eastAsia="Calibri" w:hAnsi="Times New Roman" w:cs="Times New Roman"/>
          <w:spacing w:val="1"/>
          <w:sz w:val="28"/>
          <w:szCs w:val="28"/>
        </w:rPr>
        <w:t>вдома</w:t>
      </w:r>
      <w:proofErr w:type="spellEnd"/>
      <w:r w:rsidRPr="005C6B00">
        <w:rPr>
          <w:rFonts w:ascii="Times New Roman" w:eastAsia="Calibri" w:hAnsi="Times New Roman" w:cs="Times New Roman"/>
          <w:spacing w:val="1"/>
          <w:sz w:val="28"/>
          <w:szCs w:val="28"/>
        </w:rPr>
        <w:t>» (</w:t>
      </w:r>
      <w:proofErr w:type="spellStart"/>
      <w:r w:rsidRPr="005C6B00">
        <w:rPr>
          <w:rFonts w:ascii="Times New Roman" w:eastAsia="Calibri" w:hAnsi="Times New Roman" w:cs="Times New Roman"/>
          <w:spacing w:val="1"/>
          <w:sz w:val="28"/>
          <w:szCs w:val="28"/>
        </w:rPr>
        <w:t>ведення</w:t>
      </w:r>
      <w:proofErr w:type="spellEnd"/>
      <w:r w:rsidRPr="005C6B00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5C6B00">
        <w:rPr>
          <w:rFonts w:ascii="Times New Roman" w:eastAsia="Calibri" w:hAnsi="Times New Roman" w:cs="Times New Roman"/>
          <w:spacing w:val="1"/>
          <w:sz w:val="28"/>
          <w:szCs w:val="28"/>
        </w:rPr>
        <w:t>невідкладної</w:t>
      </w:r>
      <w:proofErr w:type="spellEnd"/>
      <w:r w:rsidRPr="005C6B00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5C6B00">
        <w:rPr>
          <w:rFonts w:ascii="Times New Roman" w:eastAsia="Calibri" w:hAnsi="Times New Roman" w:cs="Times New Roman"/>
          <w:sz w:val="28"/>
          <w:szCs w:val="28"/>
        </w:rPr>
        <w:t>допомоги</w:t>
      </w:r>
      <w:proofErr w:type="spellEnd"/>
      <w:r w:rsidRPr="005C6B0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5C6B00">
        <w:rPr>
          <w:rFonts w:ascii="Times New Roman" w:eastAsia="Calibri" w:hAnsi="Times New Roman" w:cs="Times New Roman"/>
          <w:sz w:val="28"/>
          <w:szCs w:val="28"/>
        </w:rPr>
        <w:t>виклик</w:t>
      </w:r>
      <w:proofErr w:type="spellEnd"/>
      <w:r w:rsidRPr="005C6B0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C6B00">
        <w:rPr>
          <w:rFonts w:ascii="Times New Roman" w:eastAsia="Calibri" w:hAnsi="Times New Roman" w:cs="Times New Roman"/>
          <w:sz w:val="28"/>
          <w:szCs w:val="28"/>
        </w:rPr>
        <w:t>пожежних</w:t>
      </w:r>
      <w:proofErr w:type="spellEnd"/>
      <w:r w:rsidRPr="005C6B00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32288E" w:rsidRPr="0032288E" w:rsidRDefault="0032288E" w:rsidP="001C6FED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line="322" w:lineRule="exact"/>
        <w:ind w:left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2288E">
        <w:rPr>
          <w:rFonts w:ascii="Times New Roman" w:hAnsi="Times New Roman" w:cs="Times New Roman"/>
          <w:sz w:val="28"/>
          <w:szCs w:val="28"/>
        </w:rPr>
        <w:t xml:space="preserve">Робота </w:t>
      </w:r>
      <w:proofErr w:type="spellStart"/>
      <w:r w:rsidRPr="0032288E">
        <w:rPr>
          <w:rFonts w:ascii="Times New Roman" w:hAnsi="Times New Roman" w:cs="Times New Roman"/>
          <w:sz w:val="28"/>
          <w:szCs w:val="28"/>
        </w:rPr>
        <w:t>дружини</w:t>
      </w:r>
      <w:proofErr w:type="spellEnd"/>
      <w:r w:rsidRPr="003228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288E">
        <w:rPr>
          <w:rFonts w:ascii="Times New Roman" w:hAnsi="Times New Roman" w:cs="Times New Roman"/>
          <w:sz w:val="28"/>
          <w:szCs w:val="28"/>
        </w:rPr>
        <w:t>юних</w:t>
      </w:r>
      <w:proofErr w:type="spellEnd"/>
      <w:r w:rsidRPr="003228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288E">
        <w:rPr>
          <w:rFonts w:ascii="Times New Roman" w:hAnsi="Times New Roman" w:cs="Times New Roman"/>
          <w:sz w:val="28"/>
          <w:szCs w:val="28"/>
        </w:rPr>
        <w:t>пожежних</w:t>
      </w:r>
      <w:proofErr w:type="spellEnd"/>
      <w:r w:rsidRPr="003228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288E">
        <w:rPr>
          <w:rFonts w:ascii="Times New Roman" w:hAnsi="Times New Roman" w:cs="Times New Roman"/>
          <w:sz w:val="28"/>
          <w:szCs w:val="28"/>
        </w:rPr>
        <w:t>спрямована</w:t>
      </w:r>
      <w:proofErr w:type="spellEnd"/>
      <w:r w:rsidRPr="0032288E">
        <w:rPr>
          <w:rFonts w:ascii="Times New Roman" w:hAnsi="Times New Roman" w:cs="Times New Roman"/>
          <w:sz w:val="28"/>
          <w:szCs w:val="28"/>
        </w:rPr>
        <w:t xml:space="preserve"> на те, </w:t>
      </w:r>
      <w:proofErr w:type="spellStart"/>
      <w:r w:rsidRPr="0032288E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3228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288E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3228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288E">
        <w:rPr>
          <w:rFonts w:ascii="Times New Roman" w:hAnsi="Times New Roman" w:cs="Times New Roman"/>
          <w:sz w:val="28"/>
          <w:szCs w:val="28"/>
        </w:rPr>
        <w:t>навчилися</w:t>
      </w:r>
      <w:proofErr w:type="spellEnd"/>
      <w:r w:rsidRPr="003228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288E">
        <w:rPr>
          <w:rFonts w:ascii="Times New Roman" w:hAnsi="Times New Roman" w:cs="Times New Roman"/>
          <w:sz w:val="28"/>
          <w:szCs w:val="28"/>
        </w:rPr>
        <w:t>оберігати</w:t>
      </w:r>
      <w:proofErr w:type="spellEnd"/>
      <w:r w:rsidRPr="003228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288E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3228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288E">
        <w:rPr>
          <w:rFonts w:ascii="Times New Roman" w:hAnsi="Times New Roman" w:cs="Times New Roman"/>
          <w:sz w:val="28"/>
          <w:szCs w:val="28"/>
        </w:rPr>
        <w:t>пожеж</w:t>
      </w:r>
      <w:proofErr w:type="spellEnd"/>
      <w:r w:rsidRPr="003228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288E">
        <w:rPr>
          <w:rFonts w:ascii="Times New Roman" w:hAnsi="Times New Roman" w:cs="Times New Roman"/>
          <w:sz w:val="28"/>
          <w:szCs w:val="28"/>
        </w:rPr>
        <w:t>житлові</w:t>
      </w:r>
      <w:proofErr w:type="spellEnd"/>
      <w:r w:rsidRPr="003228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288E">
        <w:rPr>
          <w:rFonts w:ascii="Times New Roman" w:hAnsi="Times New Roman" w:cs="Times New Roman"/>
          <w:sz w:val="28"/>
          <w:szCs w:val="28"/>
        </w:rPr>
        <w:t>будинки</w:t>
      </w:r>
      <w:proofErr w:type="spellEnd"/>
      <w:r w:rsidRPr="003228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2288E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 w:rsidRPr="003228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2288E">
        <w:rPr>
          <w:rFonts w:ascii="Times New Roman" w:hAnsi="Times New Roman" w:cs="Times New Roman"/>
          <w:sz w:val="28"/>
          <w:szCs w:val="28"/>
        </w:rPr>
        <w:t>об’єкти</w:t>
      </w:r>
      <w:proofErr w:type="spellEnd"/>
      <w:r w:rsidRPr="003228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288E">
        <w:rPr>
          <w:rFonts w:ascii="Times New Roman" w:hAnsi="Times New Roman" w:cs="Times New Roman"/>
          <w:sz w:val="28"/>
          <w:szCs w:val="28"/>
        </w:rPr>
        <w:t>національного</w:t>
      </w:r>
      <w:proofErr w:type="spellEnd"/>
      <w:r w:rsidRPr="003228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288E">
        <w:rPr>
          <w:rFonts w:ascii="Times New Roman" w:hAnsi="Times New Roman" w:cs="Times New Roman"/>
          <w:sz w:val="28"/>
          <w:szCs w:val="28"/>
        </w:rPr>
        <w:t>господарства</w:t>
      </w:r>
      <w:proofErr w:type="spellEnd"/>
      <w:r w:rsidRPr="003228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2288E">
        <w:rPr>
          <w:rFonts w:ascii="Times New Roman" w:hAnsi="Times New Roman" w:cs="Times New Roman"/>
          <w:sz w:val="28"/>
          <w:szCs w:val="28"/>
        </w:rPr>
        <w:t>ліс</w:t>
      </w:r>
      <w:proofErr w:type="spellEnd"/>
      <w:r w:rsidRPr="0032288E">
        <w:rPr>
          <w:rFonts w:ascii="Times New Roman" w:hAnsi="Times New Roman" w:cs="Times New Roman"/>
          <w:sz w:val="28"/>
          <w:szCs w:val="28"/>
        </w:rPr>
        <w:t xml:space="preserve">, урожай. </w:t>
      </w:r>
      <w:proofErr w:type="spellStart"/>
      <w:r w:rsidRPr="0032288E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32288E">
        <w:rPr>
          <w:rFonts w:ascii="Times New Roman" w:hAnsi="Times New Roman" w:cs="Times New Roman"/>
          <w:sz w:val="28"/>
          <w:szCs w:val="28"/>
        </w:rPr>
        <w:t xml:space="preserve"> значить, </w:t>
      </w:r>
      <w:proofErr w:type="spellStart"/>
      <w:r w:rsidRPr="0032288E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228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2288E">
        <w:rPr>
          <w:rFonts w:ascii="Times New Roman" w:hAnsi="Times New Roman" w:cs="Times New Roman"/>
          <w:sz w:val="28"/>
          <w:szCs w:val="28"/>
        </w:rPr>
        <w:t>займаючись</w:t>
      </w:r>
      <w:proofErr w:type="spellEnd"/>
      <w:r w:rsidRPr="0032288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2288E">
        <w:rPr>
          <w:rFonts w:ascii="Times New Roman" w:hAnsi="Times New Roman" w:cs="Times New Roman"/>
          <w:sz w:val="28"/>
          <w:szCs w:val="28"/>
        </w:rPr>
        <w:t>дружині</w:t>
      </w:r>
      <w:proofErr w:type="spellEnd"/>
      <w:r w:rsidRPr="003228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32288E">
        <w:rPr>
          <w:rFonts w:ascii="Times New Roman" w:hAnsi="Times New Roman" w:cs="Times New Roman"/>
          <w:sz w:val="28"/>
          <w:szCs w:val="28"/>
        </w:rPr>
        <w:t>юн</w:t>
      </w:r>
      <w:proofErr w:type="gramEnd"/>
      <w:r w:rsidRPr="0032288E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3228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288E">
        <w:rPr>
          <w:rFonts w:ascii="Times New Roman" w:hAnsi="Times New Roman" w:cs="Times New Roman"/>
          <w:sz w:val="28"/>
          <w:szCs w:val="28"/>
        </w:rPr>
        <w:t>пожежники</w:t>
      </w:r>
      <w:proofErr w:type="spellEnd"/>
      <w:r w:rsidRPr="003228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288E">
        <w:rPr>
          <w:rFonts w:ascii="Times New Roman" w:hAnsi="Times New Roman" w:cs="Times New Roman"/>
          <w:sz w:val="28"/>
          <w:szCs w:val="28"/>
        </w:rPr>
        <w:t>виконують</w:t>
      </w:r>
      <w:proofErr w:type="spellEnd"/>
      <w:r w:rsidRPr="0032288E">
        <w:rPr>
          <w:rFonts w:ascii="Times New Roman" w:hAnsi="Times New Roman" w:cs="Times New Roman"/>
          <w:sz w:val="28"/>
          <w:szCs w:val="28"/>
        </w:rPr>
        <w:t xml:space="preserve"> і справу </w:t>
      </w:r>
      <w:proofErr w:type="spellStart"/>
      <w:r w:rsidRPr="0032288E">
        <w:rPr>
          <w:rFonts w:ascii="Times New Roman" w:hAnsi="Times New Roman" w:cs="Times New Roman"/>
          <w:sz w:val="28"/>
          <w:szCs w:val="28"/>
        </w:rPr>
        <w:t>великої</w:t>
      </w:r>
      <w:proofErr w:type="spellEnd"/>
      <w:r w:rsidRPr="003228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288E">
        <w:rPr>
          <w:rFonts w:ascii="Times New Roman" w:hAnsi="Times New Roman" w:cs="Times New Roman"/>
          <w:sz w:val="28"/>
          <w:szCs w:val="28"/>
        </w:rPr>
        <w:t>державної</w:t>
      </w:r>
      <w:proofErr w:type="spellEnd"/>
      <w:r w:rsidRPr="0032288E">
        <w:rPr>
          <w:rFonts w:ascii="Times New Roman" w:hAnsi="Times New Roman" w:cs="Times New Roman"/>
          <w:sz w:val="28"/>
          <w:szCs w:val="28"/>
        </w:rPr>
        <w:t xml:space="preserve"> ваги.</w:t>
      </w:r>
    </w:p>
    <w:p w:rsidR="000D0C28" w:rsidRDefault="00623DBB" w:rsidP="001C6FED">
      <w:pPr>
        <w:pStyle w:val="font7"/>
        <w:spacing w:before="0" w:beforeAutospacing="0" w:after="0" w:afterAutospacing="0"/>
        <w:ind w:firstLine="708"/>
        <w:jc w:val="both"/>
        <w:textAlignment w:val="baseline"/>
        <w:rPr>
          <w:rStyle w:val="color24"/>
          <w:sz w:val="28"/>
          <w:szCs w:val="28"/>
          <w:bdr w:val="none" w:sz="0" w:space="0" w:color="auto" w:frame="1"/>
          <w:lang w:val="uk-UA"/>
        </w:rPr>
      </w:pPr>
      <w:r w:rsidRPr="005C6B00">
        <w:rPr>
          <w:rStyle w:val="color24"/>
          <w:sz w:val="28"/>
          <w:szCs w:val="28"/>
          <w:bdr w:val="none" w:sz="0" w:space="0" w:color="auto" w:frame="1"/>
          <w:lang w:val="uk-UA"/>
        </w:rPr>
        <w:t xml:space="preserve">Якщо, ви хочете врятувати своє життя та життя своїх близьких, будьте завжди уважні і обачливі, </w:t>
      </w:r>
      <w:r w:rsidR="00F5108A" w:rsidRPr="005C6B00">
        <w:rPr>
          <w:rStyle w:val="color24"/>
          <w:sz w:val="28"/>
          <w:szCs w:val="28"/>
          <w:bdr w:val="none" w:sz="0" w:space="0" w:color="auto" w:frame="1"/>
          <w:lang w:val="uk-UA"/>
        </w:rPr>
        <w:t>запам’ятайте</w:t>
      </w:r>
      <w:r w:rsidRPr="005C6B00">
        <w:rPr>
          <w:rStyle w:val="color24"/>
          <w:sz w:val="28"/>
          <w:szCs w:val="28"/>
          <w:bdr w:val="none" w:sz="0" w:space="0" w:color="auto" w:frame="1"/>
          <w:lang w:val="uk-UA"/>
        </w:rPr>
        <w:t xml:space="preserve"> всі правила поведінки в екстремальних ситуаціях і бережіть своє життя, бо воно дається лише один раз!</w:t>
      </w:r>
    </w:p>
    <w:p w:rsidR="008D2751" w:rsidRPr="005C6B00" w:rsidRDefault="008D2751" w:rsidP="001C6FED">
      <w:pPr>
        <w:pStyle w:val="font7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  <w:bdr w:val="none" w:sz="0" w:space="0" w:color="auto" w:frame="1"/>
          <w:lang w:val="uk-UA"/>
        </w:rPr>
      </w:pPr>
      <w:bookmarkStart w:id="0" w:name="_GoBack"/>
      <w:bookmarkEnd w:id="0"/>
    </w:p>
    <w:p w:rsidR="000D0C28" w:rsidRDefault="008D2751" w:rsidP="001C6FED">
      <w:pPr>
        <w:pStyle w:val="font7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915025" cy="44362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77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43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751" w:rsidRDefault="008D2751" w:rsidP="001C6FED">
      <w:pPr>
        <w:pStyle w:val="font7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8D2751" w:rsidRDefault="008D2751" w:rsidP="001C6FED">
      <w:pPr>
        <w:pStyle w:val="font7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8D2751" w:rsidRDefault="008D2751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sz w:val="28"/>
          <w:szCs w:val="28"/>
          <w:lang w:val="uk-UA"/>
        </w:rPr>
        <w:br w:type="page"/>
      </w:r>
    </w:p>
    <w:p w:rsidR="008D2751" w:rsidRDefault="008D2751" w:rsidP="001C6FED">
      <w:pPr>
        <w:pStyle w:val="font7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53125" cy="44648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78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446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751" w:rsidRDefault="008D2751" w:rsidP="001C6FED">
      <w:pPr>
        <w:pStyle w:val="font7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8D2751" w:rsidRDefault="008D2751" w:rsidP="001C6FED">
      <w:pPr>
        <w:pStyle w:val="font7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78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751" w:rsidRDefault="008D2751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0900" cy="44481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78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751" w:rsidRDefault="008D2751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18200" cy="4438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79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br w:type="page"/>
      </w:r>
    </w:p>
    <w:p w:rsidR="008D2751" w:rsidRDefault="008D2751" w:rsidP="001C6FED">
      <w:pPr>
        <w:pStyle w:val="font7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24550" cy="444341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79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44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751" w:rsidRDefault="008D2751" w:rsidP="001C6FED">
      <w:pPr>
        <w:pStyle w:val="font7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8D2751" w:rsidRDefault="008D2751" w:rsidP="001C6FED">
      <w:pPr>
        <w:pStyle w:val="font7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2895600" cy="3860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79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351" cy="386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933700" cy="391160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80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580" cy="391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751" w:rsidRDefault="008D2751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sz w:val="28"/>
          <w:szCs w:val="28"/>
          <w:lang w:val="uk-UA"/>
        </w:rPr>
        <w:br w:type="page"/>
      </w:r>
    </w:p>
    <w:p w:rsidR="008D2751" w:rsidRDefault="008D2751" w:rsidP="008D2751">
      <w:pPr>
        <w:pStyle w:val="font7"/>
        <w:spacing w:before="0" w:beforeAutospacing="0" w:after="0" w:afterAutospacing="0"/>
        <w:jc w:val="center"/>
        <w:textAlignment w:val="baseline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746499" cy="28098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80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256" cy="281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751" w:rsidRDefault="008D2751" w:rsidP="001C6FED">
      <w:pPr>
        <w:pStyle w:val="font7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8D2751" w:rsidRDefault="008D2751" w:rsidP="008D2751">
      <w:pPr>
        <w:pStyle w:val="font7"/>
        <w:spacing w:before="0" w:beforeAutospacing="0" w:after="0" w:afterAutospacing="0"/>
        <w:jc w:val="center"/>
        <w:textAlignment w:val="baseline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3730625" cy="279796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80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74" cy="280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751" w:rsidRDefault="008D2751" w:rsidP="001C6FED">
      <w:pPr>
        <w:pStyle w:val="font7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8D2751" w:rsidRDefault="008D2751" w:rsidP="008D2751">
      <w:pPr>
        <w:pStyle w:val="font7"/>
        <w:spacing w:before="0" w:beforeAutospacing="0" w:after="0" w:afterAutospacing="0"/>
        <w:jc w:val="center"/>
        <w:textAlignment w:val="baseline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3822700" cy="28670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80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751" w:rsidRDefault="008D2751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sz w:val="28"/>
          <w:szCs w:val="28"/>
          <w:lang w:val="uk-UA"/>
        </w:rPr>
        <w:br w:type="page"/>
      </w:r>
    </w:p>
    <w:p w:rsidR="008D2751" w:rsidRDefault="008D2751" w:rsidP="008D2751">
      <w:pPr>
        <w:pStyle w:val="font7"/>
        <w:spacing w:before="0" w:beforeAutospacing="0" w:after="0" w:afterAutospacing="0"/>
        <w:jc w:val="center"/>
        <w:textAlignment w:val="baseline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13_114647_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751" w:rsidRDefault="008D2751" w:rsidP="008D2751">
      <w:pPr>
        <w:pStyle w:val="font7"/>
        <w:spacing w:before="0" w:beforeAutospacing="0" w:after="0" w:afterAutospacing="0"/>
        <w:jc w:val="center"/>
        <w:textAlignment w:val="baseline"/>
        <w:rPr>
          <w:sz w:val="28"/>
          <w:szCs w:val="28"/>
          <w:lang w:val="uk-UA"/>
        </w:rPr>
      </w:pPr>
    </w:p>
    <w:p w:rsidR="008D2751" w:rsidRDefault="008D2751" w:rsidP="008D2751">
      <w:pPr>
        <w:pStyle w:val="font7"/>
        <w:spacing w:before="0" w:beforeAutospacing="0" w:after="0" w:afterAutospacing="0"/>
        <w:jc w:val="center"/>
        <w:textAlignment w:val="baseline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13_121654_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751" w:rsidRPr="00F5108A" w:rsidRDefault="008D2751" w:rsidP="008D2751">
      <w:pPr>
        <w:pStyle w:val="font7"/>
        <w:spacing w:before="0" w:beforeAutospacing="0" w:after="0" w:afterAutospacing="0"/>
        <w:jc w:val="center"/>
        <w:textAlignment w:val="baseline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736274" cy="631486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13_114844_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744" cy="631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2751" w:rsidRPr="00F5108A" w:rsidSect="00BF15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32024"/>
    <w:multiLevelType w:val="hybridMultilevel"/>
    <w:tmpl w:val="495A960E"/>
    <w:lvl w:ilvl="0" w:tplc="FA6487C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52D2C"/>
    <w:rsid w:val="000D0C28"/>
    <w:rsid w:val="001235E5"/>
    <w:rsid w:val="00152ADE"/>
    <w:rsid w:val="001C22E6"/>
    <w:rsid w:val="001C6FED"/>
    <w:rsid w:val="00252D2C"/>
    <w:rsid w:val="0032288E"/>
    <w:rsid w:val="00423627"/>
    <w:rsid w:val="005637BA"/>
    <w:rsid w:val="005C6B00"/>
    <w:rsid w:val="00623DBB"/>
    <w:rsid w:val="006F6A15"/>
    <w:rsid w:val="007632E2"/>
    <w:rsid w:val="008528C7"/>
    <w:rsid w:val="008D25AB"/>
    <w:rsid w:val="008D2751"/>
    <w:rsid w:val="00927D64"/>
    <w:rsid w:val="009511A9"/>
    <w:rsid w:val="00977A5E"/>
    <w:rsid w:val="009925E7"/>
    <w:rsid w:val="009B69A1"/>
    <w:rsid w:val="00B118D6"/>
    <w:rsid w:val="00BF15F9"/>
    <w:rsid w:val="00C76D78"/>
    <w:rsid w:val="00E6467E"/>
    <w:rsid w:val="00ED6916"/>
    <w:rsid w:val="00F510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5F9"/>
  </w:style>
  <w:style w:type="paragraph" w:styleId="1">
    <w:name w:val="heading 1"/>
    <w:basedOn w:val="a"/>
    <w:link w:val="10"/>
    <w:uiPriority w:val="9"/>
    <w:qFormat/>
    <w:rsid w:val="00623D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23DB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3D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23DB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font7">
    <w:name w:val="font_7"/>
    <w:basedOn w:val="a"/>
    <w:rsid w:val="00623D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24">
    <w:name w:val="color_24"/>
    <w:basedOn w:val="a0"/>
    <w:rsid w:val="00623DBB"/>
  </w:style>
  <w:style w:type="paragraph" w:styleId="a3">
    <w:name w:val="Title"/>
    <w:basedOn w:val="a"/>
    <w:link w:val="a4"/>
    <w:qFormat/>
    <w:rsid w:val="00623DBB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Название Знак"/>
    <w:basedOn w:val="a0"/>
    <w:link w:val="a3"/>
    <w:rsid w:val="00623DB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rsid w:val="008528C7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uk-UA"/>
    </w:rPr>
  </w:style>
  <w:style w:type="character" w:customStyle="1" w:styleId="a6">
    <w:name w:val="Текст выноски Знак"/>
    <w:basedOn w:val="a0"/>
    <w:link w:val="a5"/>
    <w:rsid w:val="008528C7"/>
    <w:rPr>
      <w:rFonts w:ascii="Tahoma" w:eastAsia="Times New Roman" w:hAnsi="Tahoma" w:cs="Times New Roman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23D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23DB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3D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23DB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font7">
    <w:name w:val="font_7"/>
    <w:basedOn w:val="a"/>
    <w:rsid w:val="00623D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24">
    <w:name w:val="color_24"/>
    <w:basedOn w:val="a0"/>
    <w:rsid w:val="00623DBB"/>
  </w:style>
  <w:style w:type="paragraph" w:styleId="a3">
    <w:name w:val="Title"/>
    <w:basedOn w:val="a"/>
    <w:link w:val="a4"/>
    <w:qFormat/>
    <w:rsid w:val="00623DBB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Название Знак"/>
    <w:basedOn w:val="a0"/>
    <w:link w:val="a3"/>
    <w:rsid w:val="00623DB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rsid w:val="008528C7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uk-UA" w:eastAsia="x-none"/>
    </w:rPr>
  </w:style>
  <w:style w:type="character" w:customStyle="1" w:styleId="a6">
    <w:name w:val="Текст выноски Знак"/>
    <w:basedOn w:val="a0"/>
    <w:link w:val="a5"/>
    <w:rsid w:val="008528C7"/>
    <w:rPr>
      <w:rFonts w:ascii="Tahoma" w:eastAsia="Times New Roman" w:hAnsi="Tahoma" w:cs="Times New Roman"/>
      <w:sz w:val="16"/>
      <w:szCs w:val="16"/>
      <w:lang w:val="uk-UA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7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576</Words>
  <Characters>3285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Учитель 5</cp:lastModifiedBy>
  <cp:revision>13</cp:revision>
  <dcterms:created xsi:type="dcterms:W3CDTF">2018-01-15T11:50:00Z</dcterms:created>
  <dcterms:modified xsi:type="dcterms:W3CDTF">2018-01-24T08:30:00Z</dcterms:modified>
</cp:coreProperties>
</file>