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D1" w:rsidRPr="00DD6061" w:rsidRDefault="006A29D1" w:rsidP="006A29D1">
      <w:pPr>
        <w:shd w:val="clear" w:color="auto" w:fill="FFFFFF"/>
        <w:spacing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BE2525"/>
          <w:kern w:val="36"/>
          <w:sz w:val="36"/>
          <w:szCs w:val="36"/>
          <w:lang w:val="en-US" w:eastAsia="ru-RU"/>
        </w:rPr>
      </w:pPr>
      <w:bookmarkStart w:id="0" w:name="_GoBack"/>
      <w:r w:rsidRPr="006A29D1">
        <w:rPr>
          <w:rFonts w:ascii="Times New Roman" w:eastAsia="Times New Roman" w:hAnsi="Times New Roman" w:cs="Times New Roman"/>
          <w:b/>
          <w:bCs/>
          <w:color w:val="BE2525"/>
          <w:kern w:val="36"/>
          <w:sz w:val="36"/>
          <w:szCs w:val="36"/>
          <w:lang w:eastAsia="ru-RU"/>
        </w:rPr>
        <w:t xml:space="preserve">Правила </w:t>
      </w:r>
      <w:proofErr w:type="spellStart"/>
      <w:r w:rsidRPr="006A29D1">
        <w:rPr>
          <w:rFonts w:ascii="Times New Roman" w:eastAsia="Times New Roman" w:hAnsi="Times New Roman" w:cs="Times New Roman"/>
          <w:b/>
          <w:bCs/>
          <w:color w:val="BE2525"/>
          <w:kern w:val="36"/>
          <w:sz w:val="36"/>
          <w:szCs w:val="36"/>
          <w:lang w:eastAsia="ru-RU"/>
        </w:rPr>
        <w:t>поведінки</w:t>
      </w:r>
      <w:proofErr w:type="spellEnd"/>
      <w:r w:rsidRPr="006A29D1">
        <w:rPr>
          <w:rFonts w:ascii="Times New Roman" w:eastAsia="Times New Roman" w:hAnsi="Times New Roman" w:cs="Times New Roman"/>
          <w:b/>
          <w:bCs/>
          <w:color w:val="BE2525"/>
          <w:kern w:val="36"/>
          <w:sz w:val="36"/>
          <w:szCs w:val="36"/>
          <w:lang w:eastAsia="ru-RU"/>
        </w:rPr>
        <w:t xml:space="preserve"> на </w:t>
      </w:r>
      <w:proofErr w:type="spellStart"/>
      <w:r w:rsidRPr="006A29D1">
        <w:rPr>
          <w:rFonts w:ascii="Times New Roman" w:eastAsia="Times New Roman" w:hAnsi="Times New Roman" w:cs="Times New Roman"/>
          <w:b/>
          <w:bCs/>
          <w:color w:val="BE2525"/>
          <w:kern w:val="36"/>
          <w:sz w:val="36"/>
          <w:szCs w:val="36"/>
          <w:lang w:eastAsia="ru-RU"/>
        </w:rPr>
        <w:t>перерві</w:t>
      </w:r>
      <w:proofErr w:type="spellEnd"/>
    </w:p>
    <w:bookmarkEnd w:id="0"/>
    <w:p w:rsidR="006A29D1" w:rsidRDefault="006A29D1" w:rsidP="006A29D1">
      <w:pPr>
        <w:shd w:val="clear" w:color="auto" w:fill="FFFFFF"/>
        <w:spacing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BE2525"/>
          <w:kern w:val="36"/>
          <w:sz w:val="32"/>
          <w:szCs w:val="32"/>
          <w:lang w:eastAsia="ru-RU"/>
        </w:rPr>
      </w:pPr>
    </w:p>
    <w:p w:rsidR="006A29D1" w:rsidRPr="006A29D1" w:rsidRDefault="006A29D1" w:rsidP="006A29D1">
      <w:pPr>
        <w:shd w:val="clear" w:color="auto" w:fill="FFFFFF"/>
        <w:spacing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BE2525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1DB852" wp14:editId="28A7BCFA">
            <wp:extent cx="1895475" cy="1295400"/>
            <wp:effectExtent l="0" t="0" r="9525" b="0"/>
            <wp:docPr id="1" name="Рисунок 1" descr="Правила поведінки на перерв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поведінки на перерві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9D1" w:rsidRDefault="006A29D1" w:rsidP="006A29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2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Перерва</w:t>
      </w:r>
      <w:proofErr w:type="spellEnd"/>
      <w:r w:rsidRPr="006A2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призначена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їдальні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туалету, а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уроку.</w:t>
      </w:r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перерві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хочеться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бігати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стрибати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гратися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галасувати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Нерідко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забувають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перерві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відпочити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Кому-то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домашнє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впевненіше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уроці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спокійно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телефону,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комусь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сходити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їдальню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бібліотеку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забувайте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оточують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однокласники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ставитеся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перерві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постарайтеся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відпочити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 перед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уроком.</w:t>
      </w:r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перерви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ведіть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спокійно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Дотримуйтесь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порядку, не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штовхайте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одного.</w:t>
      </w:r>
    </w:p>
    <w:p w:rsidR="006A29D1" w:rsidRDefault="006A29D1" w:rsidP="006A29D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A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Забороняється</w:t>
      </w:r>
      <w:proofErr w:type="spellEnd"/>
      <w:r w:rsidRPr="006A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штовхати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одного;</w:t>
      </w:r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непристойні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жести;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предметами;</w:t>
      </w:r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силу;</w:t>
      </w:r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небезпечні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вчиняти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призвести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авм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майна;</w:t>
      </w:r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бігати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коридорах і сходах,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віконних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прорізів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скляних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вітрин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пристосованих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перегинатися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перила,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з'їжджати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перилах,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товпитися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сходах;</w:t>
      </w:r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плеєр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спускаючись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піднімаючись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дотримуйтеся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правого боку.</w:t>
      </w:r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обганяйте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йдуть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сходах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коридору, а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пройти.</w:t>
      </w:r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учителями,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батьками та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дорослими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риостановитесь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привітайтеся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Будьте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обережні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відкриваєте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закриваєте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суньте руки в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дверні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прорізи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грайтесь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хлопайте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Відвідуючи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туалет, не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затримуйтеся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без потреби; туалет -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підходяще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товаришами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алету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забувайте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руки.</w:t>
      </w:r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29D1" w:rsidRPr="006A29D1" w:rsidRDefault="006A29D1" w:rsidP="006A29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Перерва</w:t>
      </w:r>
      <w:proofErr w:type="spellEnd"/>
      <w:r w:rsidRPr="006A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для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і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уроку.</w:t>
      </w:r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Наведіть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чистоту і порядок на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дістаньте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портфеля все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необхідне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приберіть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Не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забувайте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дбати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чистоту в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омітили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приберіть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просить вас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підготувати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уроку, не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відмовляйтеся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Буде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і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ввічливо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запропонуйте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вчителю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витерти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дошку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роздати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зошити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розставити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стільці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книгами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черговий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вчителю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слідкувати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бігайте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провітрити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просить вас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вийти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зробіть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як вам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кажуть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Вам буде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набагато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легше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приємніше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займатис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провітреному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грайте і не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бігайте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гострими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предметами: ручками,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олівцями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указкою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ножицями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 можете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випадково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сідайте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підвіконня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особливо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вікно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відкрите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Будь-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необережний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призвести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сумних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наслідків</w:t>
      </w:r>
      <w:proofErr w:type="spellEnd"/>
      <w:r w:rsidRPr="006A2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91A" w:rsidRPr="006A29D1" w:rsidRDefault="0006191A">
      <w:pPr>
        <w:rPr>
          <w:rFonts w:ascii="Times New Roman" w:hAnsi="Times New Roman" w:cs="Times New Roman"/>
          <w:sz w:val="28"/>
          <w:szCs w:val="28"/>
        </w:rPr>
      </w:pPr>
    </w:p>
    <w:sectPr w:rsidR="0006191A" w:rsidRPr="006A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1A"/>
    <w:rsid w:val="0006191A"/>
    <w:rsid w:val="006A29D1"/>
    <w:rsid w:val="00786B1A"/>
    <w:rsid w:val="00DD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573D"/>
  <w15:chartTrackingRefBased/>
  <w15:docId w15:val="{DDEC0707-32D9-45FD-A370-9DD4CC5E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3081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793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8710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29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7874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03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2599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Медкомп</dc:creator>
  <cp:keywords/>
  <dc:description/>
  <cp:lastModifiedBy>Медкомп</cp:lastModifiedBy>
  <cp:revision>4</cp:revision>
  <dcterms:created xsi:type="dcterms:W3CDTF">2016-12-13T14:37:00Z</dcterms:created>
  <dcterms:modified xsi:type="dcterms:W3CDTF">2016-12-13T14:48:00Z</dcterms:modified>
</cp:coreProperties>
</file>