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016" w:rsidRDefault="006A5016" w:rsidP="006A5016">
      <w:pPr>
        <w:spacing w:line="360" w:lineRule="auto"/>
        <w:ind w:firstLine="369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Патологія уявлення</w:t>
      </w:r>
    </w:p>
    <w:p w:rsidR="006A5016" w:rsidRDefault="006A5016" w:rsidP="006A5016">
      <w:pPr>
        <w:spacing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>Галюцинації</w:t>
      </w:r>
      <w:r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- це чуттєво яскраві уявлення, доведені патологічним процесом до ступеня сприйняття реальних предметів. Основними ознаками галюцинацій є: реальний предмет або явище в полі досяжності аналізатора в момент </w:t>
      </w:r>
      <w:proofErr w:type="spellStart"/>
      <w:r>
        <w:rPr>
          <w:rFonts w:ascii="Times New Roman" w:hAnsi="Times New Roman" w:cs="Times New Roman"/>
          <w:lang w:val="uk-UA"/>
        </w:rPr>
        <w:t>галюцинаторного</w:t>
      </w:r>
      <w:proofErr w:type="spellEnd"/>
      <w:r>
        <w:rPr>
          <w:rFonts w:ascii="Times New Roman" w:hAnsi="Times New Roman" w:cs="Times New Roman"/>
          <w:lang w:val="uk-UA"/>
        </w:rPr>
        <w:t xml:space="preserve"> переживання відсутній («уявне сприйняття»); це патологія уявлень - слідів колишніх </w:t>
      </w:r>
      <w:proofErr w:type="spellStart"/>
      <w:r>
        <w:rPr>
          <w:rFonts w:ascii="Times New Roman" w:hAnsi="Times New Roman" w:cs="Times New Roman"/>
          <w:lang w:val="uk-UA"/>
        </w:rPr>
        <w:t>сприйнять</w:t>
      </w:r>
      <w:proofErr w:type="spellEnd"/>
      <w:r>
        <w:rPr>
          <w:rFonts w:ascii="Times New Roman" w:hAnsi="Times New Roman" w:cs="Times New Roman"/>
          <w:lang w:val="uk-UA"/>
        </w:rPr>
        <w:t xml:space="preserve">; галюцинація завжди з'являється в результаті патологічного процесу (традиційно вважається формальною ознакою психозу); викликається не органічною деструкцією коркового кінця аналізатора, його рецепторних полів або провідних шляхів, а зміною функціонального стану центральної нервової системи. </w:t>
      </w:r>
    </w:p>
    <w:p w:rsidR="006A5016" w:rsidRDefault="006A5016" w:rsidP="006A5016">
      <w:pPr>
        <w:spacing w:line="360" w:lineRule="auto"/>
        <w:ind w:firstLine="36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Патологічний процес змінює функціонування центральної нервової системи таким чином, що уявлення набувають не властиві їм раніше психологічні характеристики, якими в нормі визначається сприйняття.</w:t>
      </w:r>
    </w:p>
    <w:p w:rsidR="006A5016" w:rsidRDefault="006A5016" w:rsidP="006A5016">
      <w:pPr>
        <w:spacing w:line="360" w:lineRule="auto"/>
        <w:ind w:firstLine="36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Класифікація галюцинацій по аналізаторах: слухові, зорові, нюхові, смакові, тактильні, вісцеральні (</w:t>
      </w:r>
      <w:proofErr w:type="spellStart"/>
      <w:r>
        <w:rPr>
          <w:rFonts w:ascii="Times New Roman" w:hAnsi="Times New Roman" w:cs="Times New Roman"/>
          <w:lang w:val="uk-UA"/>
        </w:rPr>
        <w:t>інтероцептивні</w:t>
      </w:r>
      <w:proofErr w:type="spellEnd"/>
      <w:r>
        <w:rPr>
          <w:rFonts w:ascii="Times New Roman" w:hAnsi="Times New Roman" w:cs="Times New Roman"/>
          <w:lang w:val="uk-UA"/>
        </w:rPr>
        <w:t xml:space="preserve">), </w:t>
      </w:r>
      <w:proofErr w:type="spellStart"/>
      <w:r>
        <w:rPr>
          <w:rFonts w:ascii="Times New Roman" w:hAnsi="Times New Roman" w:cs="Times New Roman"/>
          <w:lang w:val="uk-UA"/>
        </w:rPr>
        <w:t>кінестетичні</w:t>
      </w:r>
      <w:proofErr w:type="spellEnd"/>
      <w:r>
        <w:rPr>
          <w:rFonts w:ascii="Times New Roman" w:hAnsi="Times New Roman" w:cs="Times New Roman"/>
          <w:lang w:val="uk-UA"/>
        </w:rPr>
        <w:t xml:space="preserve"> (моторні, </w:t>
      </w:r>
      <w:proofErr w:type="spellStart"/>
      <w:r>
        <w:rPr>
          <w:rFonts w:ascii="Times New Roman" w:hAnsi="Times New Roman" w:cs="Times New Roman"/>
          <w:lang w:val="uk-UA"/>
        </w:rPr>
        <w:t>пропріоцептивні</w:t>
      </w:r>
      <w:proofErr w:type="spellEnd"/>
      <w:r>
        <w:rPr>
          <w:rFonts w:ascii="Times New Roman" w:hAnsi="Times New Roman" w:cs="Times New Roman"/>
          <w:lang w:val="uk-UA"/>
        </w:rPr>
        <w:t xml:space="preserve">). Необхідно диференціювати вісцеральні галюцинації і </w:t>
      </w:r>
      <w:proofErr w:type="spellStart"/>
      <w:r>
        <w:rPr>
          <w:rFonts w:ascii="Times New Roman" w:hAnsi="Times New Roman" w:cs="Times New Roman"/>
          <w:lang w:val="uk-UA"/>
        </w:rPr>
        <w:t>сенестопатії</w:t>
      </w:r>
      <w:proofErr w:type="spellEnd"/>
      <w:r>
        <w:rPr>
          <w:rFonts w:ascii="Times New Roman" w:hAnsi="Times New Roman" w:cs="Times New Roman"/>
          <w:lang w:val="uk-UA"/>
        </w:rPr>
        <w:t>, проекція яких збігається (всередину тілесного «Я»). Основним критерієм при цьому є те, що перші завжди є предметними (хворий називає об'єкт, його якості - розміри, форму, температуру; місцезнаходження, виконувані ним дії), а другі безпредметні, тому що є відчуттями.</w:t>
      </w:r>
    </w:p>
    <w:p w:rsidR="006A5016" w:rsidRDefault="006A5016" w:rsidP="006A5016">
      <w:pPr>
        <w:spacing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 xml:space="preserve">Варіанти галюцинацій по </w:t>
      </w:r>
      <w:proofErr w:type="spellStart"/>
      <w:r>
        <w:rPr>
          <w:rFonts w:ascii="Times New Roman" w:hAnsi="Times New Roman" w:cs="Times New Roman"/>
          <w:b/>
          <w:i/>
          <w:lang w:val="uk-UA"/>
        </w:rPr>
        <w:t>залученості</w:t>
      </w:r>
      <w:proofErr w:type="spellEnd"/>
      <w:r>
        <w:rPr>
          <w:rFonts w:ascii="Times New Roman" w:hAnsi="Times New Roman" w:cs="Times New Roman"/>
          <w:b/>
          <w:i/>
          <w:lang w:val="uk-UA"/>
        </w:rPr>
        <w:t xml:space="preserve"> аналізаторів у формування </w:t>
      </w:r>
      <w:proofErr w:type="spellStart"/>
      <w:r>
        <w:rPr>
          <w:rFonts w:ascii="Times New Roman" w:hAnsi="Times New Roman" w:cs="Times New Roman"/>
          <w:b/>
          <w:i/>
          <w:lang w:val="uk-UA"/>
        </w:rPr>
        <w:t>галюцинаторного</w:t>
      </w:r>
      <w:proofErr w:type="spellEnd"/>
      <w:r>
        <w:rPr>
          <w:rFonts w:ascii="Times New Roman" w:hAnsi="Times New Roman" w:cs="Times New Roman"/>
          <w:b/>
          <w:i/>
          <w:lang w:val="uk-UA"/>
        </w:rPr>
        <w:t xml:space="preserve"> образу</w:t>
      </w:r>
      <w:r>
        <w:rPr>
          <w:rFonts w:ascii="Times New Roman" w:hAnsi="Times New Roman" w:cs="Times New Roman"/>
          <w:lang w:val="uk-UA"/>
        </w:rPr>
        <w:t xml:space="preserve"> наступні:  </w:t>
      </w:r>
      <w:r>
        <w:rPr>
          <w:rFonts w:ascii="Times New Roman" w:hAnsi="Times New Roman" w:cs="Times New Roman"/>
          <w:i/>
          <w:lang w:val="uk-UA"/>
        </w:rPr>
        <w:t>прості</w:t>
      </w:r>
      <w:r>
        <w:rPr>
          <w:rFonts w:ascii="Times New Roman" w:hAnsi="Times New Roman" w:cs="Times New Roman"/>
          <w:lang w:val="uk-UA"/>
        </w:rPr>
        <w:t xml:space="preserve"> - </w:t>
      </w:r>
      <w:proofErr w:type="spellStart"/>
      <w:r>
        <w:rPr>
          <w:rFonts w:ascii="Times New Roman" w:hAnsi="Times New Roman" w:cs="Times New Roman"/>
          <w:lang w:val="uk-UA"/>
        </w:rPr>
        <w:t>галюцинаторні</w:t>
      </w:r>
      <w:proofErr w:type="spellEnd"/>
      <w:r>
        <w:rPr>
          <w:rFonts w:ascii="Times New Roman" w:hAnsi="Times New Roman" w:cs="Times New Roman"/>
          <w:lang w:val="uk-UA"/>
        </w:rPr>
        <w:t xml:space="preserve"> образи виникають в одному аналізаторі; </w:t>
      </w:r>
      <w:r>
        <w:rPr>
          <w:rFonts w:ascii="Times New Roman" w:hAnsi="Times New Roman" w:cs="Times New Roman"/>
          <w:i/>
          <w:lang w:val="uk-UA"/>
        </w:rPr>
        <w:t>складні (комплексні)</w:t>
      </w:r>
      <w:r>
        <w:rPr>
          <w:rFonts w:ascii="Times New Roman" w:hAnsi="Times New Roman" w:cs="Times New Roman"/>
          <w:lang w:val="uk-UA"/>
        </w:rPr>
        <w:t xml:space="preserve"> - у формуванні </w:t>
      </w:r>
      <w:proofErr w:type="spellStart"/>
      <w:r>
        <w:rPr>
          <w:rFonts w:ascii="Times New Roman" w:hAnsi="Times New Roman" w:cs="Times New Roman"/>
          <w:lang w:val="uk-UA"/>
        </w:rPr>
        <w:t>галюцинаторних</w:t>
      </w:r>
      <w:proofErr w:type="spellEnd"/>
      <w:r>
        <w:rPr>
          <w:rFonts w:ascii="Times New Roman" w:hAnsi="Times New Roman" w:cs="Times New Roman"/>
          <w:lang w:val="uk-UA"/>
        </w:rPr>
        <w:t xml:space="preserve"> образів беруть участь два і більше аналізаторів. Різновидом таких галюцинацій є так звані </w:t>
      </w:r>
      <w:proofErr w:type="spellStart"/>
      <w:r>
        <w:rPr>
          <w:rFonts w:ascii="Times New Roman" w:hAnsi="Times New Roman" w:cs="Times New Roman"/>
          <w:lang w:val="uk-UA"/>
        </w:rPr>
        <w:t>сінеститічні</w:t>
      </w:r>
      <w:proofErr w:type="spellEnd"/>
      <w:r>
        <w:rPr>
          <w:rFonts w:ascii="Times New Roman" w:hAnsi="Times New Roman" w:cs="Times New Roman"/>
          <w:lang w:val="uk-UA"/>
        </w:rPr>
        <w:t xml:space="preserve"> галюцинації </w:t>
      </w:r>
      <w:proofErr w:type="spellStart"/>
      <w:r>
        <w:rPr>
          <w:rFonts w:ascii="Times New Roman" w:hAnsi="Times New Roman" w:cs="Times New Roman"/>
          <w:lang w:val="uk-UA"/>
        </w:rPr>
        <w:t>Майєра</w:t>
      </w:r>
      <w:proofErr w:type="spellEnd"/>
      <w:r>
        <w:rPr>
          <w:rFonts w:ascii="Times New Roman" w:hAnsi="Times New Roman" w:cs="Times New Roman"/>
          <w:lang w:val="uk-UA"/>
        </w:rPr>
        <w:t xml:space="preserve">-Гроса: </w:t>
      </w:r>
      <w:proofErr w:type="spellStart"/>
      <w:r>
        <w:rPr>
          <w:rFonts w:ascii="Times New Roman" w:hAnsi="Times New Roman" w:cs="Times New Roman"/>
          <w:lang w:val="uk-UA"/>
        </w:rPr>
        <w:t>галюцинаторні</w:t>
      </w:r>
      <w:proofErr w:type="spellEnd"/>
      <w:r>
        <w:rPr>
          <w:rFonts w:ascii="Times New Roman" w:hAnsi="Times New Roman" w:cs="Times New Roman"/>
          <w:lang w:val="uk-UA"/>
        </w:rPr>
        <w:t xml:space="preserve"> образи у двох або більше аналізаторах існують одночасно і пов'язані спільною фабулою. </w:t>
      </w:r>
    </w:p>
    <w:p w:rsidR="006A5016" w:rsidRDefault="006A5016" w:rsidP="006A5016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 xml:space="preserve">Варіанти галюцинацій за умовами виникнення: </w:t>
      </w:r>
      <w:r>
        <w:rPr>
          <w:rFonts w:ascii="Times New Roman" w:hAnsi="Times New Roman" w:cs="Times New Roman"/>
          <w:i/>
          <w:lang w:val="uk-UA"/>
        </w:rPr>
        <w:t>функціональні</w:t>
      </w:r>
      <w:r>
        <w:rPr>
          <w:rFonts w:ascii="Times New Roman" w:hAnsi="Times New Roman" w:cs="Times New Roman"/>
          <w:lang w:val="uk-UA"/>
        </w:rPr>
        <w:t xml:space="preserve"> - завжди слухові. Мають всі ознаки справжніх або псевдогалюцинацій, з'являються лише при реальному звуковому подразнику, не змішуючись, співіснують і зникають разом з ним. Їх слід відрізняти від ілюзій, для виникнення яких також необхідний реальний подразник. Але при ілюзіях </w:t>
      </w:r>
      <w:proofErr w:type="spellStart"/>
      <w:r>
        <w:rPr>
          <w:rFonts w:ascii="Times New Roman" w:hAnsi="Times New Roman" w:cs="Times New Roman"/>
          <w:lang w:val="uk-UA"/>
        </w:rPr>
        <w:t>патологічновиникаючий</w:t>
      </w:r>
      <w:proofErr w:type="spellEnd"/>
      <w:r>
        <w:rPr>
          <w:rFonts w:ascii="Times New Roman" w:hAnsi="Times New Roman" w:cs="Times New Roman"/>
          <w:lang w:val="uk-UA"/>
        </w:rPr>
        <w:t xml:space="preserve"> образ поглинає образ реального предмета (хворий чує замість ...), при функціональних галюцинаціях патологічний образ з реальним не зливається, хворий відрізняє його від галюцинацій («чує разом з ...»); </w:t>
      </w:r>
      <w:r>
        <w:rPr>
          <w:rFonts w:ascii="Times New Roman" w:hAnsi="Times New Roman" w:cs="Times New Roman"/>
          <w:i/>
          <w:lang w:val="uk-UA"/>
        </w:rPr>
        <w:t xml:space="preserve">рефлекторні </w:t>
      </w:r>
      <w:r>
        <w:rPr>
          <w:rFonts w:ascii="Times New Roman" w:hAnsi="Times New Roman" w:cs="Times New Roman"/>
          <w:lang w:val="uk-UA"/>
        </w:rPr>
        <w:t xml:space="preserve">галюцинації характеризуються тим, що правильно сприймаються реальні образи і тут же з`являються подібні з ними </w:t>
      </w:r>
      <w:proofErr w:type="spellStart"/>
      <w:r>
        <w:rPr>
          <w:rFonts w:ascii="Times New Roman" w:hAnsi="Times New Roman" w:cs="Times New Roman"/>
          <w:lang w:val="uk-UA"/>
        </w:rPr>
        <w:t>галюцинаторні</w:t>
      </w:r>
      <w:proofErr w:type="spellEnd"/>
      <w:r>
        <w:rPr>
          <w:rFonts w:ascii="Times New Roman" w:hAnsi="Times New Roman" w:cs="Times New Roman"/>
          <w:lang w:val="uk-UA"/>
        </w:rPr>
        <w:t xml:space="preserve">. Наприклад, хворий відкриває двері ключем і в той же момент відчуває у себе в серці такий же ключ, який теж повертається (приклад Е. </w:t>
      </w:r>
      <w:proofErr w:type="spellStart"/>
      <w:r>
        <w:rPr>
          <w:rFonts w:ascii="Times New Roman" w:hAnsi="Times New Roman" w:cs="Times New Roman"/>
          <w:lang w:val="uk-UA"/>
        </w:rPr>
        <w:t>Блейлера</w:t>
      </w:r>
      <w:proofErr w:type="spellEnd"/>
      <w:r>
        <w:rPr>
          <w:rFonts w:ascii="Times New Roman" w:hAnsi="Times New Roman" w:cs="Times New Roman"/>
          <w:lang w:val="uk-UA"/>
        </w:rPr>
        <w:t>).</w:t>
      </w:r>
    </w:p>
    <w:p w:rsidR="006A5016" w:rsidRDefault="006A5016" w:rsidP="006A5016">
      <w:pPr>
        <w:spacing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i/>
          <w:lang w:val="uk-UA"/>
        </w:rPr>
        <w:lastRenderedPageBreak/>
        <w:t>Гіпногагічні</w:t>
      </w:r>
      <w:proofErr w:type="spellEnd"/>
      <w:r>
        <w:rPr>
          <w:rFonts w:ascii="Times New Roman" w:hAnsi="Times New Roman" w:cs="Times New Roman"/>
          <w:i/>
          <w:lang w:val="uk-UA"/>
        </w:rPr>
        <w:t xml:space="preserve"> галюцинації</w:t>
      </w:r>
      <w:r>
        <w:rPr>
          <w:rFonts w:ascii="Times New Roman" w:hAnsi="Times New Roman" w:cs="Times New Roman"/>
          <w:lang w:val="uk-UA"/>
        </w:rPr>
        <w:t xml:space="preserve"> -  найчастіше зорові, але можуть бути і слухові. З'являються при закритті очей, у спокої, найчастіше передують засипанню, проектуються на темний фон. </w:t>
      </w:r>
    </w:p>
    <w:p w:rsidR="006A5016" w:rsidRDefault="006A5016" w:rsidP="006A5016">
      <w:pPr>
        <w:spacing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i/>
          <w:lang w:val="uk-UA"/>
        </w:rPr>
        <w:t>Гіпнопомпічні</w:t>
      </w:r>
      <w:proofErr w:type="spellEnd"/>
      <w:r>
        <w:rPr>
          <w:rFonts w:ascii="Times New Roman" w:hAnsi="Times New Roman" w:cs="Times New Roman"/>
          <w:lang w:val="uk-UA"/>
        </w:rPr>
        <w:t xml:space="preserve"> - те ж саме, але з'являються в момент пробудження.</w:t>
      </w:r>
    </w:p>
    <w:p w:rsidR="006A5016" w:rsidRDefault="006A5016" w:rsidP="006A5016">
      <w:pPr>
        <w:spacing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i/>
          <w:lang w:val="uk-UA"/>
        </w:rPr>
        <w:t>Апперцептивні</w:t>
      </w:r>
      <w:r>
        <w:rPr>
          <w:rFonts w:ascii="Times New Roman" w:hAnsi="Times New Roman" w:cs="Times New Roman"/>
          <w:lang w:val="uk-UA"/>
        </w:rPr>
        <w:t xml:space="preserve"> - слухові чи зорові з'являються після вольового зусилля хворого,  який бажає їх сприймати. </w:t>
      </w:r>
    </w:p>
    <w:p w:rsidR="006A5016" w:rsidRDefault="006A5016" w:rsidP="006A5016">
      <w:pPr>
        <w:spacing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i/>
          <w:lang w:val="uk-UA"/>
        </w:rPr>
        <w:t>Галюцинації Шарля Боне</w:t>
      </w:r>
      <w:r>
        <w:rPr>
          <w:rFonts w:ascii="Times New Roman" w:hAnsi="Times New Roman" w:cs="Times New Roman"/>
          <w:lang w:val="uk-UA"/>
        </w:rPr>
        <w:t xml:space="preserve"> - зорові, рідше слухові; спостерігаються при пошкодженні периферійного відділу аналізатора (сліпота, глухота), а також в умовах сенсорної </w:t>
      </w:r>
      <w:proofErr w:type="spellStart"/>
      <w:r>
        <w:rPr>
          <w:rFonts w:ascii="Times New Roman" w:hAnsi="Times New Roman" w:cs="Times New Roman"/>
          <w:lang w:val="uk-UA"/>
        </w:rPr>
        <w:t>депрівації</w:t>
      </w:r>
      <w:proofErr w:type="spellEnd"/>
      <w:r>
        <w:rPr>
          <w:rFonts w:ascii="Times New Roman" w:hAnsi="Times New Roman" w:cs="Times New Roman"/>
          <w:lang w:val="uk-UA"/>
        </w:rPr>
        <w:t xml:space="preserve"> або ізоляції, в полі інформативно обмеженого аналізатора.</w:t>
      </w:r>
    </w:p>
    <w:p w:rsidR="006A5016" w:rsidRDefault="006A5016" w:rsidP="006A5016">
      <w:pPr>
        <w:spacing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i/>
          <w:lang w:val="uk-UA"/>
        </w:rPr>
        <w:t>Психічні галюцинації</w:t>
      </w:r>
      <w:r>
        <w:rPr>
          <w:rFonts w:ascii="Times New Roman" w:hAnsi="Times New Roman" w:cs="Times New Roman"/>
          <w:lang w:val="uk-UA"/>
        </w:rPr>
        <w:t xml:space="preserve"> при афективно насиченому переживанні в момент кульмінації, мають психологічно зрозумілий зміст, пов'язаний зі змістом </w:t>
      </w:r>
      <w:proofErr w:type="spellStart"/>
      <w:r>
        <w:rPr>
          <w:rFonts w:ascii="Times New Roman" w:hAnsi="Times New Roman" w:cs="Times New Roman"/>
          <w:lang w:val="uk-UA"/>
        </w:rPr>
        <w:t>психотравми</w:t>
      </w:r>
      <w:proofErr w:type="spellEnd"/>
      <w:r>
        <w:rPr>
          <w:rFonts w:ascii="Times New Roman" w:hAnsi="Times New Roman" w:cs="Times New Roman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lang w:val="uk-UA"/>
        </w:rPr>
        <w:t>емоційно</w:t>
      </w:r>
      <w:proofErr w:type="spellEnd"/>
      <w:r>
        <w:rPr>
          <w:rFonts w:ascii="Times New Roman" w:hAnsi="Times New Roman" w:cs="Times New Roman"/>
          <w:lang w:val="uk-UA"/>
        </w:rPr>
        <w:t xml:space="preserve"> насичені і зникають у міру </w:t>
      </w:r>
      <w:proofErr w:type="spellStart"/>
      <w:r>
        <w:rPr>
          <w:rFonts w:ascii="Times New Roman" w:hAnsi="Times New Roman" w:cs="Times New Roman"/>
          <w:lang w:val="uk-UA"/>
        </w:rPr>
        <w:t>дезактуалізації</w:t>
      </w:r>
      <w:proofErr w:type="spellEnd"/>
      <w:r>
        <w:rPr>
          <w:rFonts w:ascii="Times New Roman" w:hAnsi="Times New Roman" w:cs="Times New Roman"/>
          <w:lang w:val="uk-UA"/>
        </w:rPr>
        <w:t xml:space="preserve"> переживань і зменшення сили афекту. </w:t>
      </w:r>
    </w:p>
    <w:p w:rsidR="006A5016" w:rsidRDefault="006A5016" w:rsidP="006A5016">
      <w:pPr>
        <w:spacing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lang w:val="uk-UA"/>
        </w:rPr>
        <w:t>Варіанти галюцинацій по їх проекції: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екстракампінні</w:t>
      </w:r>
      <w:proofErr w:type="spellEnd"/>
      <w:r>
        <w:rPr>
          <w:rFonts w:ascii="Times New Roman" w:hAnsi="Times New Roman" w:cs="Times New Roman"/>
          <w:lang w:val="uk-UA"/>
        </w:rPr>
        <w:t xml:space="preserve"> - різновид псевдогалюцинацій. Проектуються поза полем досяжності відповідного аналізатора. При цьому хворі «бачать» ззаду себе, за стіною, «чують» за сотні і тисячі кілометрів. </w:t>
      </w:r>
      <w:proofErr w:type="spellStart"/>
      <w:r>
        <w:rPr>
          <w:rFonts w:ascii="Times New Roman" w:hAnsi="Times New Roman" w:cs="Times New Roman"/>
          <w:lang w:val="uk-UA"/>
        </w:rPr>
        <w:t>Геміаноптичні</w:t>
      </w:r>
      <w:proofErr w:type="spellEnd"/>
      <w:r>
        <w:rPr>
          <w:rFonts w:ascii="Times New Roman" w:hAnsi="Times New Roman" w:cs="Times New Roman"/>
          <w:lang w:val="uk-UA"/>
        </w:rPr>
        <w:t xml:space="preserve"> виникають в полі </w:t>
      </w:r>
      <w:proofErr w:type="spellStart"/>
      <w:r>
        <w:rPr>
          <w:rFonts w:ascii="Times New Roman" w:hAnsi="Times New Roman" w:cs="Times New Roman"/>
          <w:lang w:val="uk-UA"/>
        </w:rPr>
        <w:t>геміанопсії</w:t>
      </w:r>
      <w:proofErr w:type="spellEnd"/>
      <w:r>
        <w:rPr>
          <w:rFonts w:ascii="Times New Roman" w:hAnsi="Times New Roman" w:cs="Times New Roman"/>
          <w:lang w:val="uk-UA"/>
        </w:rPr>
        <w:t xml:space="preserve">, найчастіше при ураженні коркового кінця аналізатора (пухлина, травма, </w:t>
      </w:r>
      <w:proofErr w:type="spellStart"/>
      <w:r>
        <w:rPr>
          <w:rFonts w:ascii="Times New Roman" w:hAnsi="Times New Roman" w:cs="Times New Roman"/>
          <w:lang w:val="uk-UA"/>
        </w:rPr>
        <w:t>кістозний</w:t>
      </w:r>
      <w:proofErr w:type="spellEnd"/>
      <w:r>
        <w:rPr>
          <w:rFonts w:ascii="Times New Roman" w:hAnsi="Times New Roman" w:cs="Times New Roman"/>
          <w:lang w:val="uk-UA"/>
        </w:rPr>
        <w:t xml:space="preserve"> арахноїдит, судинне ураження).</w:t>
      </w:r>
    </w:p>
    <w:p w:rsidR="006A5016" w:rsidRDefault="006A5016" w:rsidP="006A5016">
      <w:pPr>
        <w:spacing w:line="360" w:lineRule="auto"/>
        <w:ind w:firstLine="369"/>
        <w:jc w:val="center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>Варіанти галюцинацій за змістом</w:t>
      </w:r>
    </w:p>
    <w:p w:rsidR="006A5016" w:rsidRDefault="006A5016" w:rsidP="006A5016">
      <w:pPr>
        <w:spacing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i/>
          <w:lang w:val="uk-UA"/>
        </w:rPr>
        <w:t>З незавершеною предметністю</w:t>
      </w:r>
      <w:r>
        <w:rPr>
          <w:rFonts w:ascii="Times New Roman" w:hAnsi="Times New Roman" w:cs="Times New Roman"/>
          <w:lang w:val="uk-UA"/>
        </w:rPr>
        <w:t xml:space="preserve"> - найпростіші (елементарні):  зорові - </w:t>
      </w:r>
      <w:proofErr w:type="spellStart"/>
      <w:r>
        <w:rPr>
          <w:rFonts w:ascii="Times New Roman" w:hAnsi="Times New Roman" w:cs="Times New Roman"/>
          <w:lang w:val="uk-UA"/>
        </w:rPr>
        <w:t>фотопсії</w:t>
      </w:r>
      <w:proofErr w:type="spellEnd"/>
      <w:r>
        <w:rPr>
          <w:rFonts w:ascii="Times New Roman" w:hAnsi="Times New Roman" w:cs="Times New Roman"/>
          <w:lang w:val="uk-UA"/>
        </w:rPr>
        <w:t xml:space="preserve"> (іскри, круги, мушки, кулі, лінії і т. п.); слухові - </w:t>
      </w:r>
      <w:proofErr w:type="spellStart"/>
      <w:r>
        <w:rPr>
          <w:rFonts w:ascii="Times New Roman" w:hAnsi="Times New Roman" w:cs="Times New Roman"/>
          <w:lang w:val="uk-UA"/>
        </w:rPr>
        <w:t>акоазми</w:t>
      </w:r>
      <w:proofErr w:type="spellEnd"/>
      <w:r>
        <w:rPr>
          <w:rFonts w:ascii="Times New Roman" w:hAnsi="Times New Roman" w:cs="Times New Roman"/>
          <w:lang w:val="uk-UA"/>
        </w:rPr>
        <w:t xml:space="preserve"> - нечленороздільні звуки (кроки, шарудіння, скрипи і т. п.) і фонеми - членороздільні звуки з незавершеною фразовою структурою (займенники, оклики і т. п.).</w:t>
      </w:r>
    </w:p>
    <w:p w:rsidR="006A5016" w:rsidRDefault="006A5016" w:rsidP="006A5016">
      <w:pPr>
        <w:spacing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i/>
          <w:lang w:val="uk-UA"/>
        </w:rPr>
        <w:t>З завершеною предметністю:</w:t>
      </w:r>
      <w:r>
        <w:rPr>
          <w:rFonts w:ascii="Times New Roman" w:hAnsi="Times New Roman" w:cs="Times New Roman"/>
          <w:lang w:val="uk-UA"/>
        </w:rPr>
        <w:t xml:space="preserve"> зорові - цілісні і парціальні, </w:t>
      </w:r>
      <w:proofErr w:type="spellStart"/>
      <w:r>
        <w:rPr>
          <w:rFonts w:ascii="Times New Roman" w:hAnsi="Times New Roman" w:cs="Times New Roman"/>
          <w:lang w:val="uk-UA"/>
        </w:rPr>
        <w:t>моно</w:t>
      </w:r>
      <w:proofErr w:type="spellEnd"/>
      <w:r>
        <w:rPr>
          <w:rFonts w:ascii="Times New Roman" w:hAnsi="Times New Roman" w:cs="Times New Roman"/>
          <w:lang w:val="uk-UA"/>
        </w:rPr>
        <w:t xml:space="preserve">- та </w:t>
      </w:r>
      <w:proofErr w:type="spellStart"/>
      <w:r>
        <w:rPr>
          <w:rFonts w:ascii="Times New Roman" w:hAnsi="Times New Roman" w:cs="Times New Roman"/>
          <w:lang w:val="uk-UA"/>
        </w:rPr>
        <w:t>поліопічні</w:t>
      </w:r>
      <w:proofErr w:type="spellEnd"/>
      <w:r>
        <w:rPr>
          <w:rFonts w:ascii="Times New Roman" w:hAnsi="Times New Roman" w:cs="Times New Roman"/>
          <w:lang w:val="uk-UA"/>
        </w:rPr>
        <w:t xml:space="preserve">, чорно-білі, одноколірні, кольорові, безбарвні і прозорі; рухомі і нерухомі; </w:t>
      </w:r>
      <w:proofErr w:type="spellStart"/>
      <w:r>
        <w:rPr>
          <w:rFonts w:ascii="Times New Roman" w:hAnsi="Times New Roman" w:cs="Times New Roman"/>
          <w:lang w:val="uk-UA"/>
        </w:rPr>
        <w:t>сценоподібні</w:t>
      </w:r>
      <w:proofErr w:type="spellEnd"/>
      <w:r>
        <w:rPr>
          <w:rFonts w:ascii="Times New Roman" w:hAnsi="Times New Roman" w:cs="Times New Roman"/>
          <w:lang w:val="uk-UA"/>
        </w:rPr>
        <w:t xml:space="preserve">, ландшафтні, портретні; зорові вербальні - «бачення» слів, текстів на реальних предметах або в просторі; </w:t>
      </w:r>
      <w:proofErr w:type="spellStart"/>
      <w:r>
        <w:rPr>
          <w:rFonts w:ascii="Times New Roman" w:hAnsi="Times New Roman" w:cs="Times New Roman"/>
          <w:lang w:val="uk-UA"/>
        </w:rPr>
        <w:t>аделоморфні</w:t>
      </w:r>
      <w:proofErr w:type="spellEnd"/>
      <w:r>
        <w:rPr>
          <w:rFonts w:ascii="Times New Roman" w:hAnsi="Times New Roman" w:cs="Times New Roman"/>
          <w:lang w:val="uk-UA"/>
        </w:rPr>
        <w:t xml:space="preserve"> - частіше прості, позбавлені чіткості форм, об'ємності, яскравості, силуетні; </w:t>
      </w:r>
      <w:proofErr w:type="spellStart"/>
      <w:r>
        <w:rPr>
          <w:rFonts w:ascii="Times New Roman" w:hAnsi="Times New Roman" w:cs="Times New Roman"/>
          <w:lang w:val="uk-UA"/>
        </w:rPr>
        <w:t>аутоскопічні</w:t>
      </w:r>
      <w:proofErr w:type="spellEnd"/>
      <w:r>
        <w:rPr>
          <w:rFonts w:ascii="Times New Roman" w:hAnsi="Times New Roman" w:cs="Times New Roman"/>
          <w:lang w:val="uk-UA"/>
        </w:rPr>
        <w:t xml:space="preserve"> (поява </w:t>
      </w:r>
      <w:proofErr w:type="spellStart"/>
      <w:r>
        <w:rPr>
          <w:rFonts w:ascii="Times New Roman" w:hAnsi="Times New Roman" w:cs="Times New Roman"/>
          <w:lang w:val="uk-UA"/>
        </w:rPr>
        <w:t>галюцинаторного</w:t>
      </w:r>
      <w:proofErr w:type="spellEnd"/>
      <w:r>
        <w:rPr>
          <w:rFonts w:ascii="Times New Roman" w:hAnsi="Times New Roman" w:cs="Times New Roman"/>
          <w:lang w:val="uk-UA"/>
        </w:rPr>
        <w:t xml:space="preserve"> образу двійника) і негативні </w:t>
      </w:r>
      <w:proofErr w:type="spellStart"/>
      <w:r>
        <w:rPr>
          <w:rFonts w:ascii="Times New Roman" w:hAnsi="Times New Roman" w:cs="Times New Roman"/>
          <w:lang w:val="uk-UA"/>
        </w:rPr>
        <w:t>аутоскопічні</w:t>
      </w:r>
      <w:proofErr w:type="spellEnd"/>
      <w:r>
        <w:rPr>
          <w:rFonts w:ascii="Times New Roman" w:hAnsi="Times New Roman" w:cs="Times New Roman"/>
          <w:lang w:val="uk-UA"/>
        </w:rPr>
        <w:t xml:space="preserve"> (зникнення свого відображення в дзеркалі); за величиною - нормальні, </w:t>
      </w:r>
      <w:proofErr w:type="spellStart"/>
      <w:r>
        <w:rPr>
          <w:rFonts w:ascii="Times New Roman" w:hAnsi="Times New Roman" w:cs="Times New Roman"/>
          <w:lang w:val="uk-UA"/>
        </w:rPr>
        <w:t>ліліпутні</w:t>
      </w:r>
      <w:proofErr w:type="spellEnd"/>
      <w:r>
        <w:rPr>
          <w:rFonts w:ascii="Times New Roman" w:hAnsi="Times New Roman" w:cs="Times New Roman"/>
          <w:lang w:val="uk-UA"/>
        </w:rPr>
        <w:t>, гігантські;</w:t>
      </w:r>
    </w:p>
    <w:p w:rsidR="006A5016" w:rsidRDefault="006A5016" w:rsidP="006A5016">
      <w:pPr>
        <w:spacing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вербальні (</w:t>
      </w:r>
      <w:proofErr w:type="spellStart"/>
      <w:r>
        <w:rPr>
          <w:rFonts w:ascii="Times New Roman" w:hAnsi="Times New Roman" w:cs="Times New Roman"/>
          <w:lang w:val="uk-UA"/>
        </w:rPr>
        <w:t>галюцинаторна</w:t>
      </w:r>
      <w:proofErr w:type="spellEnd"/>
      <w:r>
        <w:rPr>
          <w:rFonts w:ascii="Times New Roman" w:hAnsi="Times New Roman" w:cs="Times New Roman"/>
          <w:lang w:val="uk-UA"/>
        </w:rPr>
        <w:t xml:space="preserve"> фразова мова): за формою - монологи, діалоги, бесіди на рідній або іноземній мові; по фабулі - </w:t>
      </w:r>
      <w:proofErr w:type="spellStart"/>
      <w:r>
        <w:rPr>
          <w:rFonts w:ascii="Times New Roman" w:hAnsi="Times New Roman" w:cs="Times New Roman"/>
          <w:lang w:val="uk-UA"/>
        </w:rPr>
        <w:t>коментуючі</w:t>
      </w:r>
      <w:proofErr w:type="spellEnd"/>
      <w:r>
        <w:rPr>
          <w:rFonts w:ascii="Times New Roman" w:hAnsi="Times New Roman" w:cs="Times New Roman"/>
          <w:lang w:val="uk-UA"/>
        </w:rPr>
        <w:t>, загрозливі, імперативні, розповідні, контрастні, стереотипні; по гучності - тихі, натуральні, гучні, приголомшуючі; за тривалістю - епізодичні, що протікають напливами, постійні; за звучанням - невиразні, ясні, за належністю - знайомі, незнайомі, чоловічі, жіночі, дитячі;</w:t>
      </w:r>
    </w:p>
    <w:p w:rsidR="006A5016" w:rsidRDefault="006A5016" w:rsidP="006A5016">
      <w:pPr>
        <w:spacing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тактильні - на шкірі, під шкірою (предмети, комахи, тварини, порошок, павутина і т. п.); температурні - жар, холод; гаптичні - відчуття схоплювання; </w:t>
      </w:r>
      <w:proofErr w:type="spellStart"/>
      <w:r>
        <w:rPr>
          <w:rFonts w:ascii="Times New Roman" w:hAnsi="Times New Roman" w:cs="Times New Roman"/>
          <w:lang w:val="uk-UA"/>
        </w:rPr>
        <w:t>гігрічні</w:t>
      </w:r>
      <w:proofErr w:type="spellEnd"/>
      <w:r>
        <w:rPr>
          <w:rFonts w:ascii="Times New Roman" w:hAnsi="Times New Roman" w:cs="Times New Roman"/>
          <w:lang w:val="uk-UA"/>
        </w:rPr>
        <w:t xml:space="preserve"> - відчуття вологи;</w:t>
      </w:r>
    </w:p>
    <w:p w:rsidR="006A5016" w:rsidRDefault="006A5016" w:rsidP="006A5016">
      <w:pPr>
        <w:spacing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вісцеральні - ендоскопічні («бачення» своїх внутрішніх органів); галюцинації трансформації (відчуття </w:t>
      </w:r>
      <w:proofErr w:type="spellStart"/>
      <w:r>
        <w:rPr>
          <w:rFonts w:ascii="Times New Roman" w:hAnsi="Times New Roman" w:cs="Times New Roman"/>
          <w:lang w:val="uk-UA"/>
        </w:rPr>
        <w:t>зміненості</w:t>
      </w:r>
      <w:proofErr w:type="spellEnd"/>
      <w:r>
        <w:rPr>
          <w:rFonts w:ascii="Times New Roman" w:hAnsi="Times New Roman" w:cs="Times New Roman"/>
          <w:lang w:val="uk-UA"/>
        </w:rPr>
        <w:t xml:space="preserve"> внутрішніх органів, їх подовження, переміщення); </w:t>
      </w:r>
      <w:proofErr w:type="spellStart"/>
      <w:r>
        <w:rPr>
          <w:rFonts w:ascii="Times New Roman" w:hAnsi="Times New Roman" w:cs="Times New Roman"/>
          <w:lang w:val="uk-UA"/>
        </w:rPr>
        <w:t>генітальні</w:t>
      </w:r>
      <w:proofErr w:type="spellEnd"/>
      <w:r>
        <w:rPr>
          <w:rFonts w:ascii="Times New Roman" w:hAnsi="Times New Roman" w:cs="Times New Roman"/>
          <w:lang w:val="uk-UA"/>
        </w:rPr>
        <w:t xml:space="preserve"> (відчуття маніпуляцій на статевих органах - насильство, мастурбація і т. п.); «поява» всередині тіла живих істот та неживих предметів. </w:t>
      </w:r>
      <w:r>
        <w:rPr>
          <w:rFonts w:ascii="Times New Roman" w:hAnsi="Times New Roman" w:cs="Times New Roman"/>
          <w:b/>
          <w:lang w:val="uk-UA"/>
        </w:rPr>
        <w:t>[2]</w:t>
      </w:r>
    </w:p>
    <w:p w:rsidR="006A5016" w:rsidRDefault="006A5016" w:rsidP="006A501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У віці 4 - 5 років галюцинації рідкісні і рудиментарні. У дітей більш старшого віку (до 10 років) частіше зустрічаються прості істинні зорові і тактильні галюцинації, рідше - нюхові і слухові. </w:t>
      </w:r>
      <w:r>
        <w:rPr>
          <w:rFonts w:ascii="Times New Roman" w:hAnsi="Times New Roman" w:cs="Times New Roman"/>
        </w:rPr>
        <w:t xml:space="preserve">Вони </w:t>
      </w:r>
      <w:proofErr w:type="spellStart"/>
      <w:r>
        <w:rPr>
          <w:rFonts w:ascii="Times New Roman" w:hAnsi="Times New Roman" w:cs="Times New Roman"/>
        </w:rPr>
        <w:t>виразні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мають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страхітливий</w:t>
      </w:r>
      <w:proofErr w:type="spellEnd"/>
      <w:r>
        <w:rPr>
          <w:rFonts w:ascii="Times New Roman" w:hAnsi="Times New Roman" w:cs="Times New Roman"/>
        </w:rPr>
        <w:t xml:space="preserve"> характер і </w:t>
      </w:r>
      <w:proofErr w:type="spellStart"/>
      <w:r>
        <w:rPr>
          <w:rFonts w:ascii="Times New Roman" w:hAnsi="Times New Roman" w:cs="Times New Roman"/>
        </w:rPr>
        <w:t>неприємн</w:t>
      </w:r>
      <w:r>
        <w:rPr>
          <w:rFonts w:ascii="Times New Roman" w:hAnsi="Times New Roman" w:cs="Times New Roman"/>
          <w:lang w:val="uk-UA"/>
        </w:rPr>
        <w:t>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зміст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звірі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пацюки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страшні</w:t>
      </w:r>
      <w:proofErr w:type="spellEnd"/>
      <w:r>
        <w:rPr>
          <w:rFonts w:ascii="Times New Roman" w:hAnsi="Times New Roman" w:cs="Times New Roman"/>
        </w:rPr>
        <w:t xml:space="preserve"> люди).</w:t>
      </w:r>
    </w:p>
    <w:p w:rsidR="006A5016" w:rsidRDefault="006A5016" w:rsidP="006A5016">
      <w:pPr>
        <w:spacing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На </w:t>
      </w:r>
      <w:proofErr w:type="spellStart"/>
      <w:r>
        <w:rPr>
          <w:rFonts w:ascii="Times New Roman" w:hAnsi="Times New Roman" w:cs="Times New Roman"/>
        </w:rPr>
        <w:t>відміну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дорослих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галюцинації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дітей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супроводжуються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яскравими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емоціями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повністю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опановують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увагою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міміка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пантоміміка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поведінка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дитини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зазвичай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відображає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зміст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галюцінатрних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переживань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Псевдогалюцинації</w:t>
      </w:r>
      <w:proofErr w:type="spellEnd"/>
      <w:r>
        <w:rPr>
          <w:rFonts w:ascii="Times New Roman" w:hAnsi="Times New Roman" w:cs="Times New Roman"/>
        </w:rPr>
        <w:t xml:space="preserve"> як </w:t>
      </w:r>
      <w:proofErr w:type="spellStart"/>
      <w:r>
        <w:rPr>
          <w:rFonts w:ascii="Times New Roman" w:hAnsi="Times New Roman" w:cs="Times New Roman"/>
        </w:rPr>
        <w:t>досить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рідкісне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явище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можуть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виникати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лише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підлітків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  <w:lang w:val="uk-UA"/>
        </w:rPr>
        <w:t>[1]</w:t>
      </w:r>
    </w:p>
    <w:p w:rsidR="006A5016" w:rsidRDefault="006A5016" w:rsidP="006A5016">
      <w:pPr>
        <w:spacing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При визначенні індивідуального діагнозу необхідно виявити ознаки ускладнення симптоматики. У патології чуттєвого пізнання воно представлено послідовністю симптомів: психічна </w:t>
      </w:r>
      <w:proofErr w:type="spellStart"/>
      <w:r>
        <w:rPr>
          <w:rFonts w:ascii="Times New Roman" w:hAnsi="Times New Roman" w:cs="Times New Roman"/>
          <w:lang w:val="uk-UA"/>
        </w:rPr>
        <w:t>гіперестезія</w:t>
      </w:r>
      <w:proofErr w:type="spellEnd"/>
      <w:r>
        <w:rPr>
          <w:rFonts w:ascii="Times New Roman" w:hAnsi="Times New Roman" w:cs="Times New Roman"/>
          <w:lang w:val="uk-UA"/>
        </w:rPr>
        <w:t>, ілюзії, найпростіші або функціональні галюцинації, істинні галюцинації з завершеною предметністю і, нарешті, помилкові галюцинації. Про полегшення симптоматики можна говорити в тому випадку, якщо простежується зворотна динаміка.</w:t>
      </w:r>
    </w:p>
    <w:p w:rsidR="006A5016" w:rsidRDefault="006A5016" w:rsidP="006A5016">
      <w:pPr>
        <w:spacing w:line="360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Галюцинації зустрічаються в структурі </w:t>
      </w:r>
      <w:proofErr w:type="spellStart"/>
      <w:r>
        <w:rPr>
          <w:rFonts w:ascii="Times New Roman" w:hAnsi="Times New Roman" w:cs="Times New Roman"/>
          <w:lang w:val="uk-UA"/>
        </w:rPr>
        <w:t>психотичних</w:t>
      </w:r>
      <w:proofErr w:type="spellEnd"/>
      <w:r>
        <w:rPr>
          <w:rFonts w:ascii="Times New Roman" w:hAnsi="Times New Roman" w:cs="Times New Roman"/>
          <w:lang w:val="uk-UA"/>
        </w:rPr>
        <w:t xml:space="preserve"> синдромів. </w:t>
      </w:r>
      <w:r>
        <w:rPr>
          <w:rFonts w:ascii="Times New Roman" w:hAnsi="Times New Roman" w:cs="Times New Roman"/>
          <w:b/>
          <w:lang w:val="uk-UA"/>
        </w:rPr>
        <w:t>[2]</w:t>
      </w:r>
    </w:p>
    <w:p w:rsidR="006A5016" w:rsidRDefault="006A5016" w:rsidP="006A5016">
      <w:pPr>
        <w:spacing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6A5016" w:rsidRDefault="006A5016" w:rsidP="006A5016">
      <w:pPr>
        <w:pStyle w:val="a3"/>
        <w:tabs>
          <w:tab w:val="left" w:pos="9498"/>
        </w:tabs>
        <w:spacing w:line="360" w:lineRule="auto"/>
        <w:ind w:firstLine="369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Література</w:t>
      </w:r>
    </w:p>
    <w:p w:rsidR="006A5016" w:rsidRDefault="006A5016" w:rsidP="006A5016">
      <w:pPr>
        <w:spacing w:line="360" w:lineRule="auto"/>
        <w:ind w:firstLine="709"/>
        <w:rPr>
          <w:rFonts w:ascii="Times" w:eastAsia="Times New Roman" w:hAnsi="Times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[1] – </w:t>
      </w:r>
      <w:proofErr w:type="spellStart"/>
      <w:r>
        <w:rPr>
          <w:rFonts w:ascii="Times New Roman" w:hAnsi="Times New Roman" w:cs="Times New Roman"/>
          <w:lang w:val="uk-UA"/>
        </w:rPr>
        <w:t>Істория</w:t>
      </w:r>
      <w:proofErr w:type="spellEnd"/>
      <w:r>
        <w:rPr>
          <w:rFonts w:ascii="Times New Roman" w:hAnsi="Times New Roman" w:cs="Times New Roman"/>
          <w:lang w:val="uk-UA"/>
        </w:rPr>
        <w:t xml:space="preserve"> дитячої психіатрії с.13-14</w:t>
      </w:r>
      <w:r>
        <w:rPr>
          <w:rFonts w:ascii="Times New Roman" w:hAnsi="Times New Roman" w:cs="Times New Roman"/>
          <w:b/>
          <w:lang w:val="uk-UA"/>
        </w:rPr>
        <w:t xml:space="preserve"> / </w:t>
      </w:r>
      <w:r>
        <w:rPr>
          <w:rFonts w:ascii="Times New Roman" w:eastAsia="Times New Roman" w:hAnsi="Times New Roman" w:cs="Times New Roman"/>
          <w:bCs/>
          <w:shd w:val="clear" w:color="auto" w:fill="FFFFFF"/>
          <w:lang w:val="uk-UA"/>
        </w:rPr>
        <w:t>Дитяча психіатрія</w:t>
      </w:r>
      <w:r>
        <w:rPr>
          <w:rFonts w:ascii="Times New Roman" w:eastAsia="Times New Roman" w:hAnsi="Times New Roman" w:cs="Times New Roman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hd w:val="clear" w:color="auto" w:fill="FFFFFF"/>
          <w:lang w:val="uk-UA"/>
        </w:rPr>
        <w:t>: підручник / Г.</w:t>
      </w:r>
      <w:r>
        <w:rPr>
          <w:rFonts w:ascii="Times New Roman" w:eastAsia="Times New Roman" w:hAnsi="Times New Roman" w:cs="Times New Roman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hd w:val="clear" w:color="auto" w:fill="FFFFFF"/>
          <w:lang w:val="uk-UA"/>
        </w:rPr>
        <w:t>М.</w:t>
      </w:r>
      <w:r>
        <w:rPr>
          <w:rFonts w:ascii="Times New Roman" w:eastAsia="Times New Roman" w:hAnsi="Times New Roman" w:cs="Times New Roman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hd w:val="clear" w:color="auto" w:fill="FFFFFF"/>
          <w:lang w:val="uk-UA"/>
        </w:rPr>
        <w:t>Кожина, В.</w:t>
      </w:r>
      <w:r>
        <w:rPr>
          <w:rFonts w:ascii="Times New Roman" w:eastAsia="Times New Roman" w:hAnsi="Times New Roman" w:cs="Times New Roman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hd w:val="clear" w:color="auto" w:fill="FFFFFF"/>
          <w:lang w:val="uk-UA"/>
        </w:rPr>
        <w:t>Д.</w:t>
      </w:r>
      <w:r>
        <w:rPr>
          <w:rFonts w:ascii="Times New Roman" w:eastAsia="Times New Roman" w:hAnsi="Times New Roman" w:cs="Times New Roman"/>
          <w:shd w:val="clear" w:color="auto" w:fill="FFFFFF"/>
        </w:rPr>
        <w:t> 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val="uk-UA"/>
        </w:rPr>
        <w:t>Мішієв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val="uk-UA"/>
        </w:rPr>
        <w:t>, В.</w:t>
      </w:r>
      <w:r>
        <w:rPr>
          <w:rFonts w:ascii="Times New Roman" w:eastAsia="Times New Roman" w:hAnsi="Times New Roman" w:cs="Times New Roman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hd w:val="clear" w:color="auto" w:fill="FFFFFF"/>
          <w:lang w:val="uk-UA"/>
        </w:rPr>
        <w:t>І.</w:t>
      </w:r>
      <w:r>
        <w:rPr>
          <w:rFonts w:ascii="Times New Roman" w:eastAsia="Times New Roman" w:hAnsi="Times New Roman" w:cs="Times New Roman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hd w:val="clear" w:color="auto" w:fill="FFFFFF"/>
          <w:lang w:val="uk-UA"/>
        </w:rPr>
        <w:t>Коростій [та</w:t>
      </w:r>
      <w:r>
        <w:rPr>
          <w:rFonts w:ascii="Times New Roman" w:eastAsia="Times New Roman" w:hAnsi="Times New Roman" w:cs="Times New Roman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hd w:val="clear" w:color="auto" w:fill="FFFFFF"/>
          <w:lang w:val="uk-UA"/>
        </w:rPr>
        <w:t>ін.] ; за ред. : Г.</w:t>
      </w:r>
      <w:r>
        <w:rPr>
          <w:rFonts w:ascii="Times New Roman" w:eastAsia="Times New Roman" w:hAnsi="Times New Roman" w:cs="Times New Roman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hd w:val="clear" w:color="auto" w:fill="FFFFFF"/>
          <w:lang w:val="uk-UA"/>
        </w:rPr>
        <w:t>М.</w:t>
      </w:r>
      <w:r>
        <w:rPr>
          <w:rFonts w:ascii="Times New Roman" w:eastAsia="Times New Roman" w:hAnsi="Times New Roman" w:cs="Times New Roman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hd w:val="clear" w:color="auto" w:fill="FFFFFF"/>
          <w:lang w:val="uk-UA"/>
        </w:rPr>
        <w:t>Кожиної, В.</w:t>
      </w:r>
      <w:r>
        <w:rPr>
          <w:rFonts w:ascii="Times New Roman" w:eastAsia="Times New Roman" w:hAnsi="Times New Roman" w:cs="Times New Roman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hd w:val="clear" w:color="auto" w:fill="FFFFFF"/>
          <w:lang w:val="uk-UA"/>
        </w:rPr>
        <w:t>Д.</w:t>
      </w:r>
      <w:r>
        <w:rPr>
          <w:rFonts w:ascii="Times New Roman" w:eastAsia="Times New Roman" w:hAnsi="Times New Roman" w:cs="Times New Roman"/>
          <w:shd w:val="clear" w:color="auto" w:fill="FFFFFF"/>
        </w:rPr>
        <w:t> 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val="uk-UA"/>
        </w:rPr>
        <w:t>Мішієва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val="uk-UA"/>
        </w:rPr>
        <w:t>. – К. : Медицина, 2014. – 375</w:t>
      </w:r>
      <w:r>
        <w:rPr>
          <w:rFonts w:ascii="Times New Roman" w:eastAsia="Times New Roman" w:hAnsi="Times New Roman" w:cs="Times New Roman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hd w:val="clear" w:color="auto" w:fill="FFFFFF"/>
          <w:lang w:val="uk-UA"/>
        </w:rPr>
        <w:t>с. : табл.</w:t>
      </w:r>
    </w:p>
    <w:p w:rsidR="006A5016" w:rsidRDefault="006A5016" w:rsidP="006A5016">
      <w:pPr>
        <w:tabs>
          <w:tab w:val="left" w:pos="360"/>
        </w:tabs>
        <w:spacing w:line="360" w:lineRule="auto"/>
        <w:ind w:right="100" w:firstLine="709"/>
        <w:jc w:val="both"/>
        <w:rPr>
          <w:rFonts w:ascii="Times New Roman" w:hAnsi="Times New Roman" w:cs="Times New Roman"/>
          <w:lang w:val="uk-UA"/>
        </w:rPr>
      </w:pPr>
    </w:p>
    <w:p w:rsidR="006A5016" w:rsidRPr="00CE445D" w:rsidRDefault="006A5016" w:rsidP="006A5016">
      <w:pPr>
        <w:tabs>
          <w:tab w:val="left" w:pos="360"/>
        </w:tabs>
        <w:spacing w:line="360" w:lineRule="auto"/>
        <w:ind w:right="100" w:firstLine="709"/>
        <w:jc w:val="both"/>
        <w:rPr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[2] – </w:t>
      </w:r>
      <w:proofErr w:type="spellStart"/>
      <w:r>
        <w:rPr>
          <w:rFonts w:ascii="Times New Roman" w:hAnsi="Times New Roman" w:cs="Times New Roman"/>
          <w:lang w:val="uk-UA"/>
        </w:rPr>
        <w:t>Козідубова</w:t>
      </w:r>
      <w:proofErr w:type="spellEnd"/>
      <w:r>
        <w:rPr>
          <w:rFonts w:ascii="Times New Roman" w:hAnsi="Times New Roman" w:cs="Times New Roman"/>
          <w:lang w:val="uk-UA"/>
        </w:rPr>
        <w:t xml:space="preserve"> В.М. </w:t>
      </w:r>
      <w:proofErr w:type="spellStart"/>
      <w:r>
        <w:rPr>
          <w:rFonts w:ascii="Times New Roman" w:hAnsi="Times New Roman" w:cs="Times New Roman"/>
          <w:lang w:val="uk-UA"/>
        </w:rPr>
        <w:t>Галюцінаторні</w:t>
      </w:r>
      <w:proofErr w:type="spellEnd"/>
      <w:r>
        <w:rPr>
          <w:rFonts w:ascii="Times New Roman" w:hAnsi="Times New Roman" w:cs="Times New Roman"/>
          <w:lang w:val="uk-UA"/>
        </w:rPr>
        <w:t xml:space="preserve"> синдроми с.158-164</w:t>
      </w:r>
      <w:r>
        <w:rPr>
          <w:rFonts w:ascii="Times New Roman" w:hAnsi="Times New Roman" w:cs="Times New Roman"/>
          <w:b/>
          <w:lang w:val="uk-UA"/>
        </w:rPr>
        <w:t xml:space="preserve"> / </w:t>
      </w:r>
      <w:r>
        <w:rPr>
          <w:rFonts w:ascii="Times New Roman" w:hAnsi="Times New Roman" w:cs="Times New Roman"/>
          <w:iCs/>
          <w:lang w:val="uk-UA" w:eastAsia="en-US"/>
        </w:rPr>
        <w:t xml:space="preserve">Психіатрія / під ред. В.М. </w:t>
      </w:r>
      <w:proofErr w:type="spellStart"/>
      <w:r>
        <w:rPr>
          <w:rFonts w:ascii="Times New Roman" w:hAnsi="Times New Roman" w:cs="Times New Roman"/>
          <w:iCs/>
          <w:lang w:val="uk-UA" w:eastAsia="en-US"/>
        </w:rPr>
        <w:t>Козідубової</w:t>
      </w:r>
      <w:proofErr w:type="spellEnd"/>
      <w:r>
        <w:rPr>
          <w:rFonts w:ascii="Times New Roman" w:hAnsi="Times New Roman" w:cs="Times New Roman"/>
          <w:iCs/>
          <w:lang w:val="uk-UA" w:eastAsia="en-US"/>
        </w:rPr>
        <w:t xml:space="preserve">, В.М. Кузнєцова, В.А. </w:t>
      </w:r>
      <w:proofErr w:type="spellStart"/>
      <w:r>
        <w:rPr>
          <w:rFonts w:ascii="Times New Roman" w:hAnsi="Times New Roman" w:cs="Times New Roman"/>
          <w:iCs/>
          <w:lang w:val="uk-UA" w:eastAsia="en-US"/>
        </w:rPr>
        <w:t>Вербенко</w:t>
      </w:r>
      <w:proofErr w:type="spellEnd"/>
      <w:r>
        <w:rPr>
          <w:rFonts w:ascii="Times New Roman" w:hAnsi="Times New Roman" w:cs="Times New Roman"/>
          <w:iCs/>
          <w:lang w:val="uk-UA" w:eastAsia="en-US"/>
        </w:rPr>
        <w:t xml:space="preserve">, Л.М. </w:t>
      </w:r>
      <w:proofErr w:type="spellStart"/>
      <w:r>
        <w:rPr>
          <w:rFonts w:ascii="Times New Roman" w:hAnsi="Times New Roman" w:cs="Times New Roman"/>
          <w:iCs/>
          <w:lang w:val="uk-UA" w:eastAsia="en-US"/>
        </w:rPr>
        <w:t>Юр’євої</w:t>
      </w:r>
      <w:proofErr w:type="spellEnd"/>
      <w:r>
        <w:rPr>
          <w:rFonts w:ascii="Times New Roman" w:hAnsi="Times New Roman" w:cs="Times New Roman"/>
          <w:iCs/>
          <w:lang w:val="uk-UA" w:eastAsia="en-US"/>
        </w:rPr>
        <w:t xml:space="preserve">, О.О. </w:t>
      </w:r>
      <w:proofErr w:type="spellStart"/>
      <w:r>
        <w:rPr>
          <w:rFonts w:ascii="Times New Roman" w:hAnsi="Times New Roman" w:cs="Times New Roman"/>
          <w:iCs/>
          <w:lang w:val="uk-UA" w:eastAsia="en-US"/>
        </w:rPr>
        <w:t>Фільца</w:t>
      </w:r>
      <w:proofErr w:type="spellEnd"/>
      <w:r>
        <w:rPr>
          <w:rFonts w:ascii="Times New Roman" w:hAnsi="Times New Roman" w:cs="Times New Roman"/>
          <w:iCs/>
          <w:lang w:val="uk-UA" w:eastAsia="en-US"/>
        </w:rPr>
        <w:t xml:space="preserve">, І.О. </w:t>
      </w:r>
      <w:proofErr w:type="spellStart"/>
      <w:r>
        <w:rPr>
          <w:rFonts w:ascii="Times New Roman" w:hAnsi="Times New Roman" w:cs="Times New Roman"/>
          <w:iCs/>
          <w:lang w:val="uk-UA" w:eastAsia="en-US"/>
        </w:rPr>
        <w:t>Бабюка</w:t>
      </w:r>
      <w:proofErr w:type="spellEnd"/>
      <w:r>
        <w:rPr>
          <w:rFonts w:ascii="Times New Roman" w:hAnsi="Times New Roman" w:cs="Times New Roman"/>
          <w:iCs/>
          <w:lang w:val="uk-UA" w:eastAsia="en-US"/>
        </w:rPr>
        <w:t>. – Харків: «Оберіг»., 2013. – 1164 с.</w:t>
      </w:r>
    </w:p>
    <w:p w:rsidR="000F29F4" w:rsidRPr="006A5016" w:rsidRDefault="000F29F4">
      <w:pPr>
        <w:rPr>
          <w:lang w:val="uk-UA"/>
        </w:rPr>
      </w:pPr>
    </w:p>
    <w:sectPr w:rsidR="000F29F4" w:rsidRPr="006A5016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16"/>
    <w:rsid w:val="000F29F4"/>
    <w:rsid w:val="006A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1BCF6"/>
  <w15:chartTrackingRefBased/>
  <w15:docId w15:val="{C4CB18CA-F09E-493B-89F6-AFD6A80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016"/>
    <w:pPr>
      <w:spacing w:after="0" w:line="240" w:lineRule="auto"/>
    </w:pPr>
    <w:rPr>
      <w:rFonts w:eastAsiaTheme="minorEastAsia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6A5016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6A5016"/>
    <w:rPr>
      <w:rFonts w:ascii="Courier New" w:eastAsia="Times New Roman" w:hAnsi="Courier New" w:cs="Times New Roman"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1049</Words>
  <Characters>5983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Медкомп</dc:creator>
  <cp:keywords/>
  <dc:description/>
  <cp:lastModifiedBy>Медкомп</cp:lastModifiedBy>
  <cp:revision>1</cp:revision>
  <dcterms:created xsi:type="dcterms:W3CDTF">2016-10-20T07:15:00Z</dcterms:created>
  <dcterms:modified xsi:type="dcterms:W3CDTF">2016-10-20T07:19:00Z</dcterms:modified>
</cp:coreProperties>
</file>