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53" w:rsidRPr="00AF2153" w:rsidRDefault="00AF2153" w:rsidP="00AF2153">
      <w:pPr>
        <w:shd w:val="clear" w:color="auto" w:fill="FFFFFF"/>
        <w:spacing w:after="0" w:line="240" w:lineRule="auto"/>
        <w:jc w:val="center"/>
        <w:outlineLvl w:val="2"/>
        <w:rPr>
          <w:rFonts w:ascii="Times New Roman" w:eastAsia="Times New Roman" w:hAnsi="Times New Roman" w:cs="Times New Roman"/>
          <w:b/>
          <w:bCs/>
          <w:sz w:val="32"/>
          <w:szCs w:val="32"/>
          <w:lang w:val="uk-UA" w:eastAsia="ru-RU"/>
        </w:rPr>
      </w:pPr>
      <w:r w:rsidRPr="00AF2153">
        <w:rPr>
          <w:rFonts w:ascii="Times New Roman" w:eastAsia="Times New Roman" w:hAnsi="Times New Roman" w:cs="Times New Roman"/>
          <w:b/>
          <w:bCs/>
          <w:sz w:val="32"/>
          <w:szCs w:val="32"/>
          <w:lang w:val="uk-UA" w:eastAsia="ru-RU"/>
        </w:rPr>
        <w:fldChar w:fldCharType="begin"/>
      </w:r>
      <w:r w:rsidRPr="00AF2153">
        <w:rPr>
          <w:rFonts w:ascii="Times New Roman" w:eastAsia="Times New Roman" w:hAnsi="Times New Roman" w:cs="Times New Roman"/>
          <w:b/>
          <w:bCs/>
          <w:sz w:val="32"/>
          <w:szCs w:val="32"/>
          <w:lang w:val="uk-UA" w:eastAsia="ru-RU"/>
        </w:rPr>
        <w:instrText xml:space="preserve"> HYPERLINK "http://megasite.in.ua/5850-oberezhno-klishhi.html" </w:instrText>
      </w:r>
      <w:r w:rsidRPr="00AF2153">
        <w:rPr>
          <w:rFonts w:ascii="Times New Roman" w:eastAsia="Times New Roman" w:hAnsi="Times New Roman" w:cs="Times New Roman"/>
          <w:b/>
          <w:bCs/>
          <w:sz w:val="32"/>
          <w:szCs w:val="32"/>
          <w:lang w:val="uk-UA" w:eastAsia="ru-RU"/>
        </w:rPr>
        <w:fldChar w:fldCharType="separate"/>
      </w:r>
      <w:r w:rsidRPr="00AF2153">
        <w:rPr>
          <w:rFonts w:ascii="Times New Roman" w:eastAsia="Times New Roman" w:hAnsi="Times New Roman" w:cs="Times New Roman"/>
          <w:b/>
          <w:bCs/>
          <w:sz w:val="32"/>
          <w:szCs w:val="32"/>
          <w:lang w:val="uk-UA" w:eastAsia="ru-RU"/>
        </w:rPr>
        <w:t xml:space="preserve">Обережно: Кліщі!. </w:t>
      </w:r>
      <w:r w:rsidRPr="00AF2153">
        <w:rPr>
          <w:rFonts w:ascii="Times New Roman" w:eastAsia="Times New Roman" w:hAnsi="Times New Roman" w:cs="Times New Roman"/>
          <w:b/>
          <w:bCs/>
          <w:sz w:val="32"/>
          <w:szCs w:val="32"/>
          <w:lang w:val="uk-UA" w:eastAsia="ru-RU"/>
        </w:rPr>
        <w:fldChar w:fldCharType="end"/>
      </w:r>
    </w:p>
    <w:p w:rsidR="00AF2153" w:rsidRPr="00AF2153" w:rsidRDefault="00AF2153" w:rsidP="00AF2153">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bCs/>
          <w:i/>
          <w:iCs/>
          <w:sz w:val="28"/>
          <w:szCs w:val="28"/>
          <w:lang w:val="uk-UA" w:eastAsia="ru-RU"/>
        </w:rPr>
      </w:pPr>
      <w:r w:rsidRPr="00AF2153">
        <w:rPr>
          <w:rFonts w:ascii="Times New Roman" w:eastAsia="Times New Roman" w:hAnsi="Times New Roman" w:cs="Times New Roman"/>
          <w:bCs/>
          <w:i/>
          <w:iCs/>
          <w:sz w:val="28"/>
          <w:szCs w:val="28"/>
          <w:lang w:val="uk-UA" w:eastAsia="ru-RU"/>
        </w:rPr>
        <w:t xml:space="preserve">Настали теплі дні і звичайно ж нам хочеться побути на свіжому повітрі, поніжитися під теплими променями сонця. Хтось збирається попрацювати на дачі, хтось просто побувати в лісі або біля річки чи озера. Але треба пам'ятати, що зараз активізуються і різноманітні кровоссальні комахи, які чекають нас на лоні природи. </w:t>
      </w:r>
    </w:p>
    <w:p w:rsidR="00AF2153" w:rsidRPr="00AF2153" w:rsidRDefault="00AF2153" w:rsidP="00AF2153">
      <w:pPr>
        <w:shd w:val="clear" w:color="auto" w:fill="FFFFFF"/>
        <w:spacing w:after="0" w:line="240" w:lineRule="auto"/>
        <w:rPr>
          <w:rFonts w:ascii="Times New Roman" w:eastAsia="Times New Roman" w:hAnsi="Times New Roman" w:cs="Times New Roman"/>
          <w:b/>
          <w:bCs/>
          <w:i/>
          <w:iCs/>
          <w:sz w:val="28"/>
          <w:szCs w:val="28"/>
          <w:lang w:val="uk-UA" w:eastAsia="ru-RU"/>
        </w:rPr>
      </w:pPr>
    </w:p>
    <w:p w:rsidR="00AF2153" w:rsidRPr="00AF2153" w:rsidRDefault="00AF2153" w:rsidP="00AF2153">
      <w:pPr>
        <w:shd w:val="clear" w:color="auto" w:fill="FFFFFF"/>
        <w:spacing w:after="0" w:line="240" w:lineRule="auto"/>
        <w:jc w:val="center"/>
        <w:rPr>
          <w:rFonts w:ascii="Times New Roman" w:eastAsia="Times New Roman" w:hAnsi="Times New Roman" w:cs="Times New Roman"/>
          <w:b/>
          <w:i/>
          <w:iCs/>
          <w:sz w:val="28"/>
          <w:szCs w:val="28"/>
          <w:lang w:val="uk-UA" w:eastAsia="ru-RU"/>
        </w:rPr>
      </w:pPr>
      <w:r w:rsidRPr="00AF2153">
        <w:rPr>
          <w:rFonts w:ascii="Times New Roman" w:eastAsia="Times New Roman" w:hAnsi="Times New Roman" w:cs="Times New Roman"/>
          <w:b/>
          <w:i/>
          <w:iCs/>
          <w:sz w:val="28"/>
          <w:szCs w:val="28"/>
          <w:lang w:val="uk-UA" w:eastAsia="ru-RU"/>
        </w:rPr>
        <w:t>Що робити, якщо вкусив кліщ</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Якщо присмоктування кліща все ж таки відбулося, первинну консультацію завжди можна отримати за телефоном 103. Якщо ж у вас немає можливості звернутися за допомогою до </w:t>
      </w:r>
      <w:proofErr w:type="spellStart"/>
      <w:r w:rsidRPr="00AF2153">
        <w:rPr>
          <w:rFonts w:ascii="Times New Roman" w:eastAsia="Times New Roman" w:hAnsi="Times New Roman" w:cs="Times New Roman"/>
          <w:sz w:val="28"/>
          <w:szCs w:val="28"/>
          <w:lang w:val="uk-UA" w:eastAsia="ru-RU"/>
        </w:rPr>
        <w:t>медустанови</w:t>
      </w:r>
      <w:proofErr w:type="spellEnd"/>
      <w:r w:rsidRPr="00AF2153">
        <w:rPr>
          <w:rFonts w:ascii="Times New Roman" w:eastAsia="Times New Roman" w:hAnsi="Times New Roman" w:cs="Times New Roman"/>
          <w:sz w:val="28"/>
          <w:szCs w:val="28"/>
          <w:lang w:val="uk-UA" w:eastAsia="ru-RU"/>
        </w:rPr>
        <w:t xml:space="preserve">, то кліща доведеться видаляти самостійно.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Слід мати на увазі, що ймовірність захворювання кліщовим енцефалітом, кліщовим </w:t>
      </w:r>
      <w:proofErr w:type="spellStart"/>
      <w:r w:rsidRPr="00AF2153">
        <w:rPr>
          <w:rFonts w:ascii="Times New Roman" w:eastAsia="Times New Roman" w:hAnsi="Times New Roman" w:cs="Times New Roman"/>
          <w:sz w:val="28"/>
          <w:szCs w:val="28"/>
          <w:lang w:val="uk-UA" w:eastAsia="ru-RU"/>
        </w:rPr>
        <w:t>бореліозом</w:t>
      </w:r>
      <w:proofErr w:type="spellEnd"/>
      <w:r w:rsidRPr="00AF2153">
        <w:rPr>
          <w:rFonts w:ascii="Times New Roman" w:eastAsia="Times New Roman" w:hAnsi="Times New Roman" w:cs="Times New Roman"/>
          <w:sz w:val="28"/>
          <w:szCs w:val="28"/>
          <w:lang w:val="uk-UA" w:eastAsia="ru-RU"/>
        </w:rPr>
        <w:t xml:space="preserve"> та іншими інфекціями, що передаються кліщами, залежить від кількості вірусу, що проникає при «укусі» кліща (тобто часу, протягом якого кліщ знаходився в присмокталася стані) - чим раніше ви видалите </w:t>
      </w:r>
      <w:proofErr w:type="spellStart"/>
      <w:r w:rsidRPr="00AF2153">
        <w:rPr>
          <w:rFonts w:ascii="Times New Roman" w:eastAsia="Times New Roman" w:hAnsi="Times New Roman" w:cs="Times New Roman"/>
          <w:sz w:val="28"/>
          <w:szCs w:val="28"/>
          <w:lang w:val="uk-UA" w:eastAsia="ru-RU"/>
        </w:rPr>
        <w:t>впившегося</w:t>
      </w:r>
      <w:proofErr w:type="spellEnd"/>
      <w:r w:rsidRPr="00AF2153">
        <w:rPr>
          <w:rFonts w:ascii="Times New Roman" w:eastAsia="Times New Roman" w:hAnsi="Times New Roman" w:cs="Times New Roman"/>
          <w:sz w:val="28"/>
          <w:szCs w:val="28"/>
          <w:lang w:val="uk-UA" w:eastAsia="ru-RU"/>
        </w:rPr>
        <w:t xml:space="preserve"> паразита, тим краще.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Кліщів зручно видаляти зігнутим пінцетом або хірургічним </w:t>
      </w:r>
      <w:proofErr w:type="spellStart"/>
      <w:r w:rsidRPr="00AF2153">
        <w:rPr>
          <w:rFonts w:ascii="Times New Roman" w:eastAsia="Times New Roman" w:hAnsi="Times New Roman" w:cs="Times New Roman"/>
          <w:sz w:val="28"/>
          <w:szCs w:val="28"/>
          <w:lang w:val="uk-UA" w:eastAsia="ru-RU"/>
        </w:rPr>
        <w:t>затискачем</w:t>
      </w:r>
      <w:proofErr w:type="spellEnd"/>
      <w:r w:rsidRPr="00AF2153">
        <w:rPr>
          <w:rFonts w:ascii="Times New Roman" w:eastAsia="Times New Roman" w:hAnsi="Times New Roman" w:cs="Times New Roman"/>
          <w:sz w:val="28"/>
          <w:szCs w:val="28"/>
          <w:lang w:val="uk-UA" w:eastAsia="ru-RU"/>
        </w:rPr>
        <w:t xml:space="preserve">, в принципі </w:t>
      </w:r>
      <w:proofErr w:type="spellStart"/>
      <w:r w:rsidRPr="00AF2153">
        <w:rPr>
          <w:rFonts w:ascii="Times New Roman" w:eastAsia="Times New Roman" w:hAnsi="Times New Roman" w:cs="Times New Roman"/>
          <w:sz w:val="28"/>
          <w:szCs w:val="28"/>
          <w:lang w:val="uk-UA" w:eastAsia="ru-RU"/>
        </w:rPr>
        <w:t>підійде</w:t>
      </w:r>
      <w:proofErr w:type="spellEnd"/>
      <w:r w:rsidRPr="00AF2153">
        <w:rPr>
          <w:rFonts w:ascii="Times New Roman" w:eastAsia="Times New Roman" w:hAnsi="Times New Roman" w:cs="Times New Roman"/>
          <w:sz w:val="28"/>
          <w:szCs w:val="28"/>
          <w:lang w:val="uk-UA" w:eastAsia="ru-RU"/>
        </w:rPr>
        <w:t xml:space="preserve"> будь-який інший пінцет. При цьому кліща потрібно захопити якомога ближче до хоботка, потім акуратно його підтягують, при цьому обертаючи навколо своєї осі в зручну сторону. Зазвичай через 1-3 обороту кліщ витягується повністю разом з хоботком. Якщо ж кліща спробувати висмикнути, то велика ймовірність його розриву.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Видалення кліща необхідно проводити з обережністю, не здавлюючи його тіло, оскільки при цьому можливе видавлювання вмісту кліща разом зі збудниками </w:t>
      </w:r>
      <w:proofErr w:type="spellStart"/>
      <w:r w:rsidRPr="00AF2153">
        <w:rPr>
          <w:rFonts w:ascii="Times New Roman" w:eastAsia="Times New Roman" w:hAnsi="Times New Roman" w:cs="Times New Roman"/>
          <w:sz w:val="28"/>
          <w:szCs w:val="28"/>
          <w:lang w:val="uk-UA" w:eastAsia="ru-RU"/>
        </w:rPr>
        <w:t>хвороб</w:t>
      </w:r>
      <w:proofErr w:type="spellEnd"/>
      <w:r w:rsidRPr="00AF2153">
        <w:rPr>
          <w:rFonts w:ascii="Times New Roman" w:eastAsia="Times New Roman" w:hAnsi="Times New Roman" w:cs="Times New Roman"/>
          <w:sz w:val="28"/>
          <w:szCs w:val="28"/>
          <w:lang w:val="uk-UA" w:eastAsia="ru-RU"/>
        </w:rPr>
        <w:t xml:space="preserve"> в ранку. Важливо не розірвати кліща при видаленні - залишилася у шкірі частина може викликати запалення і нагноєння. При цьому варто врахувати, що при відриві головки кліща процес інфікування може продовжуватися, так як в слинних залозах та протоках присутня значна концентрація вірусу кліщового енцефаліту.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Якщо при витяганні кліща відірвалась його голівка, яка має вигляд чорної точки, місце присмоктування протирають </w:t>
      </w:r>
      <w:proofErr w:type="spellStart"/>
      <w:r w:rsidRPr="00AF2153">
        <w:rPr>
          <w:rFonts w:ascii="Times New Roman" w:eastAsia="Times New Roman" w:hAnsi="Times New Roman" w:cs="Times New Roman"/>
          <w:sz w:val="28"/>
          <w:szCs w:val="28"/>
          <w:lang w:val="uk-UA" w:eastAsia="ru-RU"/>
        </w:rPr>
        <w:t>ватою</w:t>
      </w:r>
      <w:proofErr w:type="spellEnd"/>
      <w:r w:rsidRPr="00AF2153">
        <w:rPr>
          <w:rFonts w:ascii="Times New Roman" w:eastAsia="Times New Roman" w:hAnsi="Times New Roman" w:cs="Times New Roman"/>
          <w:sz w:val="28"/>
          <w:szCs w:val="28"/>
          <w:lang w:val="uk-UA" w:eastAsia="ru-RU"/>
        </w:rPr>
        <w:t xml:space="preserve"> або бинтом, змоченими спиртом, а потім видаляють головку стерильною голкою (заздалегідь </w:t>
      </w:r>
      <w:proofErr w:type="spellStart"/>
      <w:r w:rsidRPr="00AF2153">
        <w:rPr>
          <w:rFonts w:ascii="Times New Roman" w:eastAsia="Times New Roman" w:hAnsi="Times New Roman" w:cs="Times New Roman"/>
          <w:sz w:val="28"/>
          <w:szCs w:val="28"/>
          <w:lang w:val="uk-UA" w:eastAsia="ru-RU"/>
        </w:rPr>
        <w:t>прокаленной</w:t>
      </w:r>
      <w:proofErr w:type="spellEnd"/>
      <w:r w:rsidRPr="00AF2153">
        <w:rPr>
          <w:rFonts w:ascii="Times New Roman" w:eastAsia="Times New Roman" w:hAnsi="Times New Roman" w:cs="Times New Roman"/>
          <w:sz w:val="28"/>
          <w:szCs w:val="28"/>
          <w:lang w:val="uk-UA" w:eastAsia="ru-RU"/>
        </w:rPr>
        <w:t xml:space="preserve"> на вогні) так, як Ви видаляєте звичайну занозу.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Не мають під собою ніяких підстав деякі надумані поради про те, що для кращого видалення слід накладати на кліща, що присмоктався мазеві пов'язки або використовувати масляні розчини. Масло може закупорити дихальні отвори кліща і кліщ помре, так і залишившись в шкірі. Після видалення кліща шкіру в місці його присмоктування обробляють настоянкою йоду або спиртом. Накладання пов'язки, як правило, не потрібно. </w:t>
      </w:r>
    </w:p>
    <w:p w:rsidR="00AF2153" w:rsidRPr="00AF2153" w:rsidRDefault="00AF2153" w:rsidP="00AF2153">
      <w:pPr>
        <w:shd w:val="clear" w:color="auto" w:fill="FFFFFF"/>
        <w:spacing w:after="0" w:line="240" w:lineRule="auto"/>
        <w:rPr>
          <w:rFonts w:ascii="Times New Roman" w:eastAsia="Times New Roman" w:hAnsi="Times New Roman" w:cs="Times New Roman"/>
          <w:sz w:val="28"/>
          <w:szCs w:val="28"/>
          <w:lang w:val="uk-UA" w:eastAsia="ru-RU"/>
        </w:rPr>
      </w:pPr>
    </w:p>
    <w:p w:rsidR="00AF2153" w:rsidRPr="00AF2153" w:rsidRDefault="00AF2153" w:rsidP="00AF2153">
      <w:pPr>
        <w:shd w:val="clear" w:color="auto" w:fill="FFFFFF"/>
        <w:spacing w:after="0" w:line="240" w:lineRule="auto"/>
        <w:jc w:val="center"/>
        <w:rPr>
          <w:rFonts w:ascii="Times New Roman" w:eastAsia="Times New Roman" w:hAnsi="Times New Roman" w:cs="Times New Roman"/>
          <w:b/>
          <w:i/>
          <w:iCs/>
          <w:sz w:val="28"/>
          <w:szCs w:val="28"/>
          <w:lang w:val="uk-UA" w:eastAsia="ru-RU"/>
        </w:rPr>
      </w:pPr>
      <w:r w:rsidRPr="00AF2153">
        <w:rPr>
          <w:rFonts w:ascii="Times New Roman" w:eastAsia="Times New Roman" w:hAnsi="Times New Roman" w:cs="Times New Roman"/>
          <w:b/>
          <w:i/>
          <w:iCs/>
          <w:sz w:val="28"/>
          <w:szCs w:val="28"/>
          <w:lang w:val="uk-UA" w:eastAsia="ru-RU"/>
        </w:rPr>
        <w:t>Чим загрожує укус кліща?</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t xml:space="preserve">Навіть якщо укус кліща був короткочасним, ризик зараження кліщовими інфекціями не виключається. </w:t>
      </w:r>
    </w:p>
    <w:p w:rsidR="00AF2153" w:rsidRPr="00AF2153" w:rsidRDefault="00AF2153" w:rsidP="00AF2153">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AF2153">
        <w:rPr>
          <w:rFonts w:ascii="Times New Roman" w:eastAsia="Times New Roman" w:hAnsi="Times New Roman" w:cs="Times New Roman"/>
          <w:sz w:val="28"/>
          <w:szCs w:val="28"/>
          <w:lang w:val="uk-UA" w:eastAsia="ru-RU"/>
        </w:rPr>
        <w:lastRenderedPageBreak/>
        <w:t xml:space="preserve">Кліщ може бути джерелом досить великої кількості захворювань, тому видаливши кліща, збережіть його для дослідження на зараженість кліщовими інфекціями (кліщовий енцефаліт, кліщовий </w:t>
      </w:r>
      <w:proofErr w:type="spellStart"/>
      <w:r w:rsidRPr="00AF2153">
        <w:rPr>
          <w:rFonts w:ascii="Times New Roman" w:eastAsia="Times New Roman" w:hAnsi="Times New Roman" w:cs="Times New Roman"/>
          <w:sz w:val="28"/>
          <w:szCs w:val="28"/>
          <w:lang w:val="uk-UA" w:eastAsia="ru-RU"/>
        </w:rPr>
        <w:t>бореліоз</w:t>
      </w:r>
      <w:proofErr w:type="spellEnd"/>
      <w:r w:rsidRPr="00AF2153">
        <w:rPr>
          <w:rFonts w:ascii="Times New Roman" w:eastAsia="Times New Roman" w:hAnsi="Times New Roman" w:cs="Times New Roman"/>
          <w:sz w:val="28"/>
          <w:szCs w:val="28"/>
          <w:lang w:val="uk-UA" w:eastAsia="ru-RU"/>
        </w:rPr>
        <w:t>, якщо є можливість і на інші інфекції), зазвичай це можна зробити в інфекційній лікарні.</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Кліща слід помістити в невеликий скляний флакон разом зі шматочком вати, злегка змоченим водою. Обов'язково закрийте флакон щільною кришкою і зберігайте його в холодильнику. Для мікроскопічної діагностики кліща потрібно доставити в лабораторію живим. Для ПЛР-діагностики придатні навіть окремі фрагменти кліща. Проте останній метод не має широкого поширення навіть у великих містах. </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Однак потрібно розуміти, що наявність інфекції у кліща ще не означає, що захворіє людина. Аналіз кліща потрібен для спокою в разі негативного результату і пильності - у разі позитивного. </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Самий вірний спосіб визначити наявність захворювання - здати аналіз крові. Здавати кров відразу після укусу кліща не треба - аналізи нічого не покажуть. Не раніше, ніж через 10 днів, можна досліджувати кров на кліщовий енцефаліт та </w:t>
      </w:r>
      <w:proofErr w:type="spellStart"/>
      <w:r w:rsidRPr="00AF2153">
        <w:rPr>
          <w:rFonts w:ascii="Times New Roman" w:hAnsi="Times New Roman" w:cs="Times New Roman"/>
          <w:sz w:val="28"/>
          <w:szCs w:val="28"/>
          <w:lang w:val="uk-UA"/>
        </w:rPr>
        <w:t>бореліоз</w:t>
      </w:r>
      <w:proofErr w:type="spellEnd"/>
      <w:r w:rsidRPr="00AF2153">
        <w:rPr>
          <w:rFonts w:ascii="Times New Roman" w:hAnsi="Times New Roman" w:cs="Times New Roman"/>
          <w:sz w:val="28"/>
          <w:szCs w:val="28"/>
          <w:lang w:val="uk-UA"/>
        </w:rPr>
        <w:t xml:space="preserve"> методом ПЛР. Через два тижні після укусу кліща на антитіла (</w:t>
      </w:r>
      <w:proofErr w:type="spellStart"/>
      <w:r w:rsidRPr="00AF2153">
        <w:rPr>
          <w:rFonts w:ascii="Times New Roman" w:hAnsi="Times New Roman" w:cs="Times New Roman"/>
          <w:sz w:val="28"/>
          <w:szCs w:val="28"/>
          <w:lang w:val="uk-UA"/>
        </w:rPr>
        <w:t>IgM</w:t>
      </w:r>
      <w:proofErr w:type="spellEnd"/>
      <w:r w:rsidRPr="00AF2153">
        <w:rPr>
          <w:rFonts w:ascii="Times New Roman" w:hAnsi="Times New Roman" w:cs="Times New Roman"/>
          <w:sz w:val="28"/>
          <w:szCs w:val="28"/>
          <w:lang w:val="uk-UA"/>
        </w:rPr>
        <w:t>) до вірусу кліщового енцефаліту. На антитіла (</w:t>
      </w:r>
      <w:proofErr w:type="spellStart"/>
      <w:r w:rsidRPr="00AF2153">
        <w:rPr>
          <w:rFonts w:ascii="Times New Roman" w:hAnsi="Times New Roman" w:cs="Times New Roman"/>
          <w:sz w:val="28"/>
          <w:szCs w:val="28"/>
          <w:lang w:val="uk-UA"/>
        </w:rPr>
        <w:t>IgM</w:t>
      </w:r>
      <w:proofErr w:type="spellEnd"/>
      <w:r w:rsidRPr="00AF2153">
        <w:rPr>
          <w:rFonts w:ascii="Times New Roman" w:hAnsi="Times New Roman" w:cs="Times New Roman"/>
          <w:sz w:val="28"/>
          <w:szCs w:val="28"/>
          <w:lang w:val="uk-UA"/>
        </w:rPr>
        <w:t xml:space="preserve">) до </w:t>
      </w:r>
      <w:proofErr w:type="spellStart"/>
      <w:r w:rsidRPr="00AF2153">
        <w:rPr>
          <w:rFonts w:ascii="Times New Roman" w:hAnsi="Times New Roman" w:cs="Times New Roman"/>
          <w:sz w:val="28"/>
          <w:szCs w:val="28"/>
          <w:lang w:val="uk-UA"/>
        </w:rPr>
        <w:t>Боррелем</w:t>
      </w:r>
      <w:proofErr w:type="spellEnd"/>
      <w:r w:rsidRPr="00AF2153">
        <w:rPr>
          <w:rFonts w:ascii="Times New Roman" w:hAnsi="Times New Roman" w:cs="Times New Roman"/>
          <w:sz w:val="28"/>
          <w:szCs w:val="28"/>
          <w:lang w:val="uk-UA"/>
        </w:rPr>
        <w:t xml:space="preserve"> (кліщовий </w:t>
      </w:r>
      <w:proofErr w:type="spellStart"/>
      <w:r w:rsidRPr="00AF2153">
        <w:rPr>
          <w:rFonts w:ascii="Times New Roman" w:hAnsi="Times New Roman" w:cs="Times New Roman"/>
          <w:sz w:val="28"/>
          <w:szCs w:val="28"/>
          <w:lang w:val="uk-UA"/>
        </w:rPr>
        <w:t>бореліоз</w:t>
      </w:r>
      <w:proofErr w:type="spellEnd"/>
      <w:r w:rsidRPr="00AF2153">
        <w:rPr>
          <w:rFonts w:ascii="Times New Roman" w:hAnsi="Times New Roman" w:cs="Times New Roman"/>
          <w:sz w:val="28"/>
          <w:szCs w:val="28"/>
          <w:lang w:val="uk-UA"/>
        </w:rPr>
        <w:t xml:space="preserve">) - через три тижні. </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Кліщовий енцефаліт - найнебезпечніша з кліщових інфекцій (наслідки - аж до летального результату). Екстрена профілактика кліщового енцефаліту повинна бути проведена якомога раніше, краще - в першу добу. </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Екстрену профілактику кліщового енцефаліту проводять, використовуючи противірусні препарати або імуноглобулін. </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Кліщовий </w:t>
      </w:r>
      <w:proofErr w:type="spellStart"/>
      <w:r w:rsidRPr="00AF2153">
        <w:rPr>
          <w:rFonts w:ascii="Times New Roman" w:hAnsi="Times New Roman" w:cs="Times New Roman"/>
          <w:sz w:val="28"/>
          <w:szCs w:val="28"/>
          <w:lang w:val="uk-UA"/>
        </w:rPr>
        <w:t>бореліоз</w:t>
      </w:r>
      <w:proofErr w:type="spellEnd"/>
      <w:r w:rsidRPr="00AF2153">
        <w:rPr>
          <w:rFonts w:ascii="Times New Roman" w:hAnsi="Times New Roman" w:cs="Times New Roman"/>
          <w:sz w:val="28"/>
          <w:szCs w:val="28"/>
          <w:lang w:val="uk-UA"/>
        </w:rPr>
        <w:t xml:space="preserve"> - знаходиться на другому місці за небезпекою і найпоширенішим в РФ захворюванням, переданим кліщами. Екстрену профілактику кліщового </w:t>
      </w:r>
      <w:proofErr w:type="spellStart"/>
      <w:r w:rsidRPr="00AF2153">
        <w:rPr>
          <w:rFonts w:ascii="Times New Roman" w:hAnsi="Times New Roman" w:cs="Times New Roman"/>
          <w:sz w:val="28"/>
          <w:szCs w:val="28"/>
          <w:lang w:val="uk-UA"/>
        </w:rPr>
        <w:t>бореліозу</w:t>
      </w:r>
      <w:proofErr w:type="spellEnd"/>
      <w:r w:rsidRPr="00AF2153">
        <w:rPr>
          <w:rFonts w:ascii="Times New Roman" w:hAnsi="Times New Roman" w:cs="Times New Roman"/>
          <w:sz w:val="28"/>
          <w:szCs w:val="28"/>
          <w:lang w:val="uk-UA"/>
        </w:rPr>
        <w:t xml:space="preserve">, як правило, не проводять, якщо є можливість здати кров на антитіла до кліщовий </w:t>
      </w:r>
      <w:proofErr w:type="spellStart"/>
      <w:r w:rsidRPr="00AF2153">
        <w:rPr>
          <w:rFonts w:ascii="Times New Roman" w:hAnsi="Times New Roman" w:cs="Times New Roman"/>
          <w:sz w:val="28"/>
          <w:szCs w:val="28"/>
          <w:lang w:val="uk-UA"/>
        </w:rPr>
        <w:t>бореліоз</w:t>
      </w:r>
      <w:proofErr w:type="spellEnd"/>
      <w:r w:rsidRPr="00AF2153">
        <w:rPr>
          <w:rFonts w:ascii="Times New Roman" w:hAnsi="Times New Roman" w:cs="Times New Roman"/>
          <w:sz w:val="28"/>
          <w:szCs w:val="28"/>
          <w:lang w:val="uk-UA"/>
        </w:rPr>
        <w:t xml:space="preserve"> (</w:t>
      </w:r>
      <w:proofErr w:type="spellStart"/>
      <w:r w:rsidRPr="00AF2153">
        <w:rPr>
          <w:rFonts w:ascii="Times New Roman" w:hAnsi="Times New Roman" w:cs="Times New Roman"/>
          <w:sz w:val="28"/>
          <w:szCs w:val="28"/>
          <w:lang w:val="uk-UA"/>
        </w:rPr>
        <w:t>IgM</w:t>
      </w:r>
      <w:proofErr w:type="spellEnd"/>
      <w:r w:rsidRPr="00AF2153">
        <w:rPr>
          <w:rFonts w:ascii="Times New Roman" w:hAnsi="Times New Roman" w:cs="Times New Roman"/>
          <w:sz w:val="28"/>
          <w:szCs w:val="28"/>
          <w:lang w:val="uk-UA"/>
        </w:rPr>
        <w:t xml:space="preserve">). Аналіз краще здавати через 3 тижні після укусу кліща. Якщо результат позитивний - потрібно звернутися до інфекціоніста. </w:t>
      </w:r>
    </w:p>
    <w:p w:rsidR="00AF2153" w:rsidRPr="00AF2153" w:rsidRDefault="00AF2153" w:rsidP="00AF2153">
      <w:pPr>
        <w:spacing w:after="0" w:line="240" w:lineRule="auto"/>
        <w:rPr>
          <w:rFonts w:ascii="Times New Roman" w:hAnsi="Times New Roman" w:cs="Times New Roman"/>
          <w:sz w:val="28"/>
          <w:szCs w:val="28"/>
          <w:lang w:val="uk-UA"/>
        </w:rPr>
      </w:pPr>
    </w:p>
    <w:p w:rsidR="00AF2153" w:rsidRPr="00AF2153" w:rsidRDefault="00AF2153" w:rsidP="00AF2153">
      <w:pPr>
        <w:spacing w:after="0" w:line="240" w:lineRule="auto"/>
        <w:jc w:val="center"/>
        <w:rPr>
          <w:rFonts w:ascii="Times New Roman" w:hAnsi="Times New Roman" w:cs="Times New Roman"/>
          <w:b/>
          <w:i/>
          <w:iCs/>
          <w:sz w:val="28"/>
          <w:szCs w:val="28"/>
          <w:lang w:val="uk-UA"/>
        </w:rPr>
      </w:pPr>
      <w:r w:rsidRPr="00AF2153">
        <w:rPr>
          <w:rFonts w:ascii="Times New Roman" w:hAnsi="Times New Roman" w:cs="Times New Roman"/>
          <w:b/>
          <w:i/>
          <w:iCs/>
          <w:sz w:val="28"/>
          <w:szCs w:val="28"/>
          <w:lang w:val="uk-UA"/>
        </w:rPr>
        <w:t>Профілактика від укусів кліща</w:t>
      </w:r>
    </w:p>
    <w:p w:rsidR="00AF2153"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sz w:val="28"/>
          <w:szCs w:val="28"/>
          <w:lang w:val="uk-UA"/>
        </w:rPr>
        <w:t xml:space="preserve">Одягайте світлу одежу ( на ній краще видно кліщів) з довгими рукавами і капюшоном, штани заправляйте в шкарпетки. Якщо капюшона немає, надягніть головний убір. Користуйтеся репелентами. Кожні 15хв оглядайте свій одяг і періодично проводите ретельну перевірку, звертаючи особливу увагу на наступні частини тіла: шия, пахви, пахова область, вушні раковини - у цих місцях шкіра особливо ніжна і тонка, і кліщ найчастіше </w:t>
      </w:r>
      <w:bookmarkStart w:id="0" w:name="_GoBack"/>
      <w:bookmarkEnd w:id="0"/>
      <w:r w:rsidRPr="00AF2153">
        <w:rPr>
          <w:rFonts w:ascii="Times New Roman" w:hAnsi="Times New Roman" w:cs="Times New Roman"/>
          <w:sz w:val="28"/>
          <w:szCs w:val="28"/>
          <w:lang w:val="uk-UA"/>
        </w:rPr>
        <w:t xml:space="preserve">присмоктується саме там. При виявленні кліща не можна його роздавлювати, так як через мікро тріщини на руках можна заразитися енцефалітом. </w:t>
      </w:r>
    </w:p>
    <w:p w:rsidR="00AF2153" w:rsidRPr="00AF2153" w:rsidRDefault="00AF2153" w:rsidP="00AF2153">
      <w:pPr>
        <w:spacing w:after="0" w:line="240" w:lineRule="auto"/>
        <w:rPr>
          <w:rFonts w:ascii="Times New Roman" w:hAnsi="Times New Roman" w:cs="Times New Roman"/>
          <w:sz w:val="28"/>
          <w:szCs w:val="28"/>
          <w:lang w:val="uk-UA"/>
        </w:rPr>
      </w:pPr>
    </w:p>
    <w:p w:rsidR="00AC33E0" w:rsidRPr="00AF2153" w:rsidRDefault="00AF2153" w:rsidP="00AF2153">
      <w:pPr>
        <w:spacing w:after="0" w:line="240" w:lineRule="auto"/>
        <w:ind w:firstLine="567"/>
        <w:rPr>
          <w:rFonts w:ascii="Times New Roman" w:hAnsi="Times New Roman" w:cs="Times New Roman"/>
          <w:sz w:val="28"/>
          <w:szCs w:val="28"/>
          <w:lang w:val="uk-UA"/>
        </w:rPr>
      </w:pPr>
      <w:r w:rsidRPr="00AF2153">
        <w:rPr>
          <w:rFonts w:ascii="Times New Roman" w:hAnsi="Times New Roman" w:cs="Times New Roman"/>
          <w:b/>
          <w:bCs/>
          <w:i/>
          <w:iCs/>
          <w:sz w:val="28"/>
          <w:szCs w:val="28"/>
          <w:lang w:val="uk-UA"/>
        </w:rPr>
        <w:t>Будьте обережні гуляючи в лісі або парку. Одягайте закритий одяг і захищайте дітей від укусів кліща. Багато видів кліща до сі пір не вивчені, і краще дізнайтеся ворога в обличчя, ніж потім ворожити на аналізах, чи в порядку ви чи ні.</w:t>
      </w:r>
    </w:p>
    <w:sectPr w:rsidR="00AC33E0" w:rsidRPr="00AF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53"/>
    <w:rsid w:val="00AC33E0"/>
    <w:rsid w:val="00AF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51335">
      <w:bodyDiv w:val="1"/>
      <w:marLeft w:val="0"/>
      <w:marRight w:val="0"/>
      <w:marTop w:val="0"/>
      <w:marBottom w:val="0"/>
      <w:divBdr>
        <w:top w:val="none" w:sz="0" w:space="0" w:color="auto"/>
        <w:left w:val="none" w:sz="0" w:space="0" w:color="auto"/>
        <w:bottom w:val="none" w:sz="0" w:space="0" w:color="auto"/>
        <w:right w:val="none" w:sz="0" w:space="0" w:color="auto"/>
      </w:divBdr>
      <w:divsChild>
        <w:div w:id="1094790279">
          <w:marLeft w:val="0"/>
          <w:marRight w:val="0"/>
          <w:marTop w:val="0"/>
          <w:marBottom w:val="0"/>
          <w:divBdr>
            <w:top w:val="none" w:sz="0" w:space="0" w:color="auto"/>
            <w:left w:val="none" w:sz="0" w:space="0" w:color="auto"/>
            <w:bottom w:val="none" w:sz="0" w:space="0" w:color="auto"/>
            <w:right w:val="none" w:sz="0" w:space="0" w:color="auto"/>
          </w:divBdr>
          <w:divsChild>
            <w:div w:id="880939594">
              <w:marLeft w:val="75"/>
              <w:marRight w:val="75"/>
              <w:marTop w:val="75"/>
              <w:marBottom w:val="75"/>
              <w:divBdr>
                <w:top w:val="none" w:sz="0" w:space="0" w:color="auto"/>
                <w:left w:val="none" w:sz="0" w:space="0" w:color="auto"/>
                <w:bottom w:val="none" w:sz="0" w:space="0" w:color="auto"/>
                <w:right w:val="none" w:sz="0" w:space="0" w:color="auto"/>
              </w:divBdr>
              <w:divsChild>
                <w:div w:id="1302273694">
                  <w:marLeft w:val="0"/>
                  <w:marRight w:val="0"/>
                  <w:marTop w:val="0"/>
                  <w:marBottom w:val="0"/>
                  <w:divBdr>
                    <w:top w:val="none" w:sz="0" w:space="0" w:color="auto"/>
                    <w:left w:val="none" w:sz="0" w:space="0" w:color="auto"/>
                    <w:bottom w:val="none" w:sz="0" w:space="0" w:color="auto"/>
                    <w:right w:val="none" w:sz="0" w:space="0" w:color="auto"/>
                  </w:divBdr>
                  <w:divsChild>
                    <w:div w:id="1229614727">
                      <w:marLeft w:val="0"/>
                      <w:marRight w:val="0"/>
                      <w:marTop w:val="0"/>
                      <w:marBottom w:val="0"/>
                      <w:divBdr>
                        <w:top w:val="none" w:sz="0" w:space="0" w:color="auto"/>
                        <w:left w:val="none" w:sz="0" w:space="0" w:color="auto"/>
                        <w:bottom w:val="none" w:sz="0" w:space="0" w:color="auto"/>
                        <w:right w:val="none" w:sz="0" w:space="0" w:color="auto"/>
                      </w:divBdr>
                      <w:divsChild>
                        <w:div w:id="2041279118">
                          <w:marLeft w:val="0"/>
                          <w:marRight w:val="0"/>
                          <w:marTop w:val="0"/>
                          <w:marBottom w:val="0"/>
                          <w:divBdr>
                            <w:top w:val="none" w:sz="0" w:space="0" w:color="auto"/>
                            <w:left w:val="none" w:sz="0" w:space="0" w:color="auto"/>
                            <w:bottom w:val="none" w:sz="0" w:space="0" w:color="auto"/>
                            <w:right w:val="none" w:sz="0" w:space="0" w:color="auto"/>
                          </w:divBdr>
                          <w:divsChild>
                            <w:div w:id="1495609187">
                              <w:marLeft w:val="0"/>
                              <w:marRight w:val="0"/>
                              <w:marTop w:val="0"/>
                              <w:marBottom w:val="0"/>
                              <w:divBdr>
                                <w:top w:val="none" w:sz="0" w:space="0" w:color="auto"/>
                                <w:left w:val="none" w:sz="0" w:space="0" w:color="auto"/>
                                <w:bottom w:val="none" w:sz="0" w:space="0" w:color="auto"/>
                                <w:right w:val="none" w:sz="0" w:space="0" w:color="auto"/>
                              </w:divBdr>
                              <w:divsChild>
                                <w:div w:id="1202550564">
                                  <w:marLeft w:val="0"/>
                                  <w:marRight w:val="0"/>
                                  <w:marTop w:val="0"/>
                                  <w:marBottom w:val="0"/>
                                  <w:divBdr>
                                    <w:top w:val="none" w:sz="0" w:space="0" w:color="auto"/>
                                    <w:left w:val="none" w:sz="0" w:space="0" w:color="auto"/>
                                    <w:bottom w:val="none" w:sz="0" w:space="0" w:color="auto"/>
                                    <w:right w:val="none" w:sz="0" w:space="0" w:color="auto"/>
                                  </w:divBdr>
                                  <w:divsChild>
                                    <w:div w:id="1587807744">
                                      <w:marLeft w:val="0"/>
                                      <w:marRight w:val="0"/>
                                      <w:marTop w:val="0"/>
                                      <w:marBottom w:val="450"/>
                                      <w:divBdr>
                                        <w:top w:val="none" w:sz="0" w:space="0" w:color="auto"/>
                                        <w:left w:val="none" w:sz="0" w:space="0" w:color="auto"/>
                                        <w:bottom w:val="none" w:sz="0" w:space="0" w:color="auto"/>
                                        <w:right w:val="none" w:sz="0" w:space="0" w:color="auto"/>
                                      </w:divBdr>
                                      <w:divsChild>
                                        <w:div w:id="1816069346">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5</dc:creator>
  <cp:lastModifiedBy>Учитель 5</cp:lastModifiedBy>
  <cp:revision>1</cp:revision>
  <dcterms:created xsi:type="dcterms:W3CDTF">2016-05-05T06:46:00Z</dcterms:created>
  <dcterms:modified xsi:type="dcterms:W3CDTF">2016-05-05T06:53:00Z</dcterms:modified>
</cp:coreProperties>
</file>