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FB" w:rsidRPr="00E837FB" w:rsidRDefault="00E837FB" w:rsidP="000B3FB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B3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 xml:space="preserve">Безпечні </w:t>
      </w: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заспокійлив</w:t>
      </w:r>
      <w:proofErr w:type="spellEnd"/>
      <w:r w:rsidRPr="000B3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і</w:t>
      </w:r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засоб</w:t>
      </w:r>
      <w:proofErr w:type="spellEnd"/>
      <w:r w:rsidRPr="000B3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val="uk-UA" w:eastAsia="ru-RU"/>
        </w:rPr>
        <w:t>и</w:t>
      </w:r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нервової</w:t>
      </w:r>
      <w:proofErr w:type="spellEnd"/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</w:p>
    <w:p w:rsidR="00917441" w:rsidRPr="000B3FBE" w:rsidRDefault="00E837FB" w:rsidP="000B3FB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gram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хвороби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нервів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– говорили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лікарі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середині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XX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століття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настало XXI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століття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в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цьому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нічого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змінилося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Ритм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і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раніше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прискорюється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вимоги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стають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втома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все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більша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цьому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нормалізації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режиму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відпочинку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сну,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поліпшення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харчування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уникнення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стресових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ситуацій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допомагають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слабо. У </w:t>
      </w:r>
      <w:proofErr w:type="spellStart"/>
      <w:proofErr w:type="gram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ідмогу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їм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приймати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лікарські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препарати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допомагають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виснаженій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нервовій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відновити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тонус і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повернутися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нормального стану.</w:t>
      </w:r>
    </w:p>
    <w:p w:rsidR="00E837FB" w:rsidRPr="000B3FBE" w:rsidRDefault="00E837FB" w:rsidP="000B3FB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Відрадно, що сучасна фармакологія не стоїть на місці і регулярно постачає на ринок лікарських препаратів нові і більш досконалі седативні засоби.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вплив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організм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проявляється</w:t>
      </w:r>
      <w:proofErr w:type="spellEnd"/>
      <w:proofErr w:type="gram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набагато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швидше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вони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менше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протипоказань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не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викликають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побічних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ефектів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славилися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минулих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поколінь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І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йти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ногу з часом, кожному з нас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слід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знати,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заспокійливі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засоби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сьогоднішній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вважаються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найкращими</w:t>
      </w:r>
      <w:proofErr w:type="spellEnd"/>
      <w:r w:rsidRPr="000B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837FB" w:rsidRPr="00E837FB" w:rsidRDefault="00E837FB" w:rsidP="000B3FB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Фітоседан</w:t>
      </w:r>
      <w:proofErr w:type="spellEnd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(Заспокійливий збір №2)</w:t>
      </w:r>
    </w:p>
    <w:p w:rsidR="00E837FB" w:rsidRPr="00E837FB" w:rsidRDefault="00E837FB" w:rsidP="000B3F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Цей препарат з заспокійливою дією є одним з небагатьох повністю натуральних ліків, здатних впоратися зі стресом. При цьому відсутність синтетичних компонентів нітрохи не заважає йому викликати потужну седативну дію на організм, а все завдяки дивовижній комбінації цілющих трав, таких як материнка та чебрець, валеріана, буркун і солодкий корінь.</w:t>
      </w:r>
    </w:p>
    <w:p w:rsidR="000B3FBE" w:rsidRDefault="00E837FB" w:rsidP="000B3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практика,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Фітоседан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усуває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сном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негативного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той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перейшов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хронічну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форму. До того ж,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№2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шкоди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</w:t>
      </w:r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вати</w:t>
      </w:r>
      <w:proofErr w:type="spellEnd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="000B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0B3FBE" w:rsidP="000B3F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побічних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дій.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Приміром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Фітоседан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сонливості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тому медики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рекомендують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пити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половині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дня,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заварюючи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одному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фільтр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-пакетику, і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випиваючи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чай.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вранці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побоюючись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сонного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загальмованого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стану. При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всьому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Фітоседан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доступний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препарат,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приємно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здиву</w:t>
      </w:r>
      <w:proofErr w:type="gramStart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="00E837FB"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837FB" w:rsidRPr="00E837FB" w:rsidRDefault="00E837FB" w:rsidP="000B3FB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Персен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неймовірною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популярністю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справа тут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широкомасштабної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Персен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препарат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рослинній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екстракт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валеріани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поєднується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мелісою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м’ятою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перцевою.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комбінації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м’яку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розслабляючу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Препарат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Персен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невротичними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станами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неприємними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симптомами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страху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пригніченості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до того ж носить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натурального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снодійного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нерідко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медикамент для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ілактики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психосоматичних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Персен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абсолютно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звикання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концентрацію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зайнятим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недоліки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препарату, то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сюди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непереносимість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чутливість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Персена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седативним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Нарешті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Персен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підтверджуючих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Деприм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«Самим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натуральним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антидепресантом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все тому,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звіробій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вірніше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екстракт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антидепресантним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лікарського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зацікавилися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80-х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століття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думки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європейських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полярно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розходилися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порахували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звіробій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ЦНС, у той час 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європейські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довели –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депресивними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станами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екстракт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звіробою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поступається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перевершує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антидепресанти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депресією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(легкого та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настрою,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тривожних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(особливо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клімаксу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чутливості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погоди.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рецептом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6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протипо</w:t>
      </w:r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казів</w:t>
      </w:r>
      <w:proofErr w:type="spellEnd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того ж </w:t>
      </w:r>
      <w:proofErr w:type="spellStart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</w:t>
      </w:r>
      <w:r w:rsidR="00BF114C" w:rsidRPr="00BF1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</w:t>
      </w: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посилюють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фоточутливість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шанувальникам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сонячної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засмаги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солярію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Депримом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відмовитися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днувати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антидепресанти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передозування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Ново-</w:t>
      </w: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пасит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чеський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медикаментозним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анксіолітичною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противотревожною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дією</w:t>
      </w:r>
      <w:proofErr w:type="spellEnd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такими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неприємними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станами, 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дратівливість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розгубленість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страх,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збудливість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Нерідко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жінкам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пом’якшення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симптомі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клімактеричний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ільш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алергією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0B3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швидкодію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препарату.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30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Ново-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незамінним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неврозів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реактивних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психозів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Темніше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винен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побічні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нудоти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запаморочення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 того ж Ново-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послаблює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12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Фенібут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Препарат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Фенібут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є одним з кращих представників сучасних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ноотропних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препаратів, тобто лікарських засобів, які активізують мозок і поліпшують розумові процеси. </w:t>
      </w: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Разом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Фенібут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універсальний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траквилизирующим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тривожності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такому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ізноплановому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мозок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Фенібут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утрудненого</w:t>
      </w:r>
      <w:proofErr w:type="spellEnd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засинання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страху,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невротичних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Неврологи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запаморочення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морської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колисання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Меньєра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Фенібут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Пантогам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 ще один представник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ноотропних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лікарських засобів, який захищає мозок від кисневого голодування, підвищує розумову і фізичну працездатність. </w:t>
      </w: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той час медикамент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помірним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седативним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невротичних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станах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залежностей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0B3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Пантогаму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тому,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таких 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шизофренія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епілепсія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хвороба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Паркінсона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впоратися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сну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наслідками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педіатрії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покращуючи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пам’ять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нормалізуючи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Пантогам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комплексному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ілепсії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затримці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Психомоторне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збудження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приводом 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лікарського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плюсів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Пантогама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побічних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знизити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неприємний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тут же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Тим не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побічних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зустрічається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сонливість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млявість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передозування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являється</w:t>
      </w:r>
      <w:proofErr w:type="spellEnd"/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загальмованість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того ж,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протипоказанням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препарату є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вагітність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(I триместр),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алергічні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патології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нирок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Гліцин</w:t>
      </w:r>
      <w:proofErr w:type="spellEnd"/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перевірених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роками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давно довели свою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нервову</w:t>
      </w:r>
      <w:proofErr w:type="spellEnd"/>
      <w:r w:rsidR="00BF11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систему, то першим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є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Гліцин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затребуваний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причому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гордістю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заспокійливим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 ліки, що покращують обмінні процеси в мозку, не один десяток років допомагає людям справлятися з підвищеним емоційним напруженням, агресивністю і конфліктністю.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Гліцин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чудово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позбавляє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тривоги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налагоджує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сон.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Розглянутий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медикамент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допомагає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впоратися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абстинентним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синдромом та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проявами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клімаксу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людям, і в той час </w:t>
      </w:r>
      <w:proofErr w:type="spellStart"/>
      <w:proofErr w:type="gram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ідходить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страждають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збудливості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погано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сплять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ночами.</w:t>
      </w:r>
    </w:p>
    <w:p w:rsidR="00E837FB" w:rsidRPr="00E837FB" w:rsidRDefault="00E837FB" w:rsidP="00BF1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Величезною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перевагою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універсального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препарату є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протипоказань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винятком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індивідуальної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непереносимості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Гліцин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доступним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категорій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E83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3FBE" w:rsidRPr="000B3FBE" w:rsidRDefault="000B3FBE" w:rsidP="00BF11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0B3FBE">
        <w:rPr>
          <w:color w:val="333333"/>
          <w:sz w:val="28"/>
          <w:szCs w:val="28"/>
        </w:rPr>
        <w:t>Звичайно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прийом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седативних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засобів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знижує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вплив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стресу</w:t>
      </w:r>
      <w:proofErr w:type="spellEnd"/>
      <w:r w:rsidRPr="000B3FBE">
        <w:rPr>
          <w:color w:val="333333"/>
          <w:sz w:val="28"/>
          <w:szCs w:val="28"/>
        </w:rPr>
        <w:t xml:space="preserve"> і не </w:t>
      </w:r>
      <w:proofErr w:type="spellStart"/>
      <w:r w:rsidRPr="000B3FBE">
        <w:rPr>
          <w:color w:val="333333"/>
          <w:sz w:val="28"/>
          <w:szCs w:val="28"/>
        </w:rPr>
        <w:t>приносити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відчутної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шкоди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організму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людини</w:t>
      </w:r>
      <w:proofErr w:type="spellEnd"/>
      <w:r w:rsidRPr="000B3FBE">
        <w:rPr>
          <w:color w:val="333333"/>
          <w:sz w:val="28"/>
          <w:szCs w:val="28"/>
        </w:rPr>
        <w:t xml:space="preserve">, але </w:t>
      </w:r>
      <w:proofErr w:type="spellStart"/>
      <w:r w:rsidRPr="000B3FBE">
        <w:rPr>
          <w:color w:val="333333"/>
          <w:sz w:val="28"/>
          <w:szCs w:val="28"/>
        </w:rPr>
        <w:t>привчає</w:t>
      </w:r>
      <w:proofErr w:type="spellEnd"/>
      <w:r w:rsidRPr="000B3FBE">
        <w:rPr>
          <w:color w:val="333333"/>
          <w:sz w:val="28"/>
          <w:szCs w:val="28"/>
        </w:rPr>
        <w:t xml:space="preserve"> в </w:t>
      </w:r>
      <w:proofErr w:type="spellStart"/>
      <w:r w:rsidRPr="000B3FBE">
        <w:rPr>
          <w:color w:val="333333"/>
          <w:sz w:val="28"/>
          <w:szCs w:val="28"/>
        </w:rPr>
        <w:t>екстрених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випадках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сподіватися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B3FBE">
        <w:rPr>
          <w:color w:val="333333"/>
          <w:sz w:val="28"/>
          <w:szCs w:val="28"/>
        </w:rPr>
        <w:t>лише</w:t>
      </w:r>
      <w:proofErr w:type="spellEnd"/>
      <w:r w:rsidRPr="000B3FBE">
        <w:rPr>
          <w:color w:val="333333"/>
          <w:sz w:val="28"/>
          <w:szCs w:val="28"/>
        </w:rPr>
        <w:t xml:space="preserve"> на</w:t>
      </w:r>
      <w:proofErr w:type="gram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ці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препарати</w:t>
      </w:r>
      <w:proofErr w:type="spellEnd"/>
      <w:r w:rsidRPr="000B3FBE">
        <w:rPr>
          <w:color w:val="333333"/>
          <w:sz w:val="28"/>
          <w:szCs w:val="28"/>
        </w:rPr>
        <w:t xml:space="preserve">. </w:t>
      </w:r>
      <w:proofErr w:type="spellStart"/>
      <w:r w:rsidRPr="000B3FBE">
        <w:rPr>
          <w:color w:val="333333"/>
          <w:sz w:val="28"/>
          <w:szCs w:val="28"/>
        </w:rPr>
        <w:t>Можливо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варто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пошукати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додаткові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способі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gramStart"/>
      <w:r w:rsidRPr="000B3FBE">
        <w:rPr>
          <w:color w:val="333333"/>
          <w:sz w:val="28"/>
          <w:szCs w:val="28"/>
        </w:rPr>
        <w:t>позитивного</w:t>
      </w:r>
      <w:proofErr w:type="gram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впливу</w:t>
      </w:r>
      <w:proofErr w:type="spellEnd"/>
      <w:r w:rsidRPr="000B3FBE">
        <w:rPr>
          <w:color w:val="333333"/>
          <w:sz w:val="28"/>
          <w:szCs w:val="28"/>
        </w:rPr>
        <w:t xml:space="preserve"> на </w:t>
      </w:r>
      <w:proofErr w:type="spellStart"/>
      <w:r w:rsidRPr="000B3FBE">
        <w:rPr>
          <w:color w:val="333333"/>
          <w:sz w:val="28"/>
          <w:szCs w:val="28"/>
        </w:rPr>
        <w:t>нервову</w:t>
      </w:r>
      <w:proofErr w:type="spellEnd"/>
      <w:r w:rsidRPr="000B3FBE">
        <w:rPr>
          <w:color w:val="333333"/>
          <w:sz w:val="28"/>
          <w:szCs w:val="28"/>
        </w:rPr>
        <w:t xml:space="preserve"> систему, </w:t>
      </w:r>
      <w:proofErr w:type="spellStart"/>
      <w:r w:rsidRPr="000B3FBE">
        <w:rPr>
          <w:color w:val="333333"/>
          <w:sz w:val="28"/>
          <w:szCs w:val="28"/>
        </w:rPr>
        <w:t>наприклад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заспокійливі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позитивні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твердження</w:t>
      </w:r>
      <w:proofErr w:type="spellEnd"/>
      <w:r w:rsidRPr="000B3FBE">
        <w:rPr>
          <w:color w:val="333333"/>
          <w:sz w:val="28"/>
          <w:szCs w:val="28"/>
        </w:rPr>
        <w:t xml:space="preserve"> (</w:t>
      </w:r>
      <w:proofErr w:type="spellStart"/>
      <w:r w:rsidRPr="000B3FBE">
        <w:rPr>
          <w:color w:val="333333"/>
          <w:sz w:val="28"/>
          <w:szCs w:val="28"/>
        </w:rPr>
        <w:t>афірмації</w:t>
      </w:r>
      <w:proofErr w:type="spellEnd"/>
      <w:r w:rsidRPr="000B3FBE">
        <w:rPr>
          <w:color w:val="333333"/>
          <w:sz w:val="28"/>
          <w:szCs w:val="28"/>
        </w:rPr>
        <w:t xml:space="preserve">), </w:t>
      </w:r>
      <w:proofErr w:type="spellStart"/>
      <w:r w:rsidRPr="000B3FBE">
        <w:rPr>
          <w:color w:val="333333"/>
          <w:sz w:val="28"/>
          <w:szCs w:val="28"/>
        </w:rPr>
        <w:t>оптимістичний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життєвий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настрій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спілкування</w:t>
      </w:r>
      <w:proofErr w:type="spellEnd"/>
      <w:r w:rsidRPr="000B3FBE">
        <w:rPr>
          <w:color w:val="333333"/>
          <w:sz w:val="28"/>
          <w:szCs w:val="28"/>
        </w:rPr>
        <w:t xml:space="preserve"> з природою, </w:t>
      </w:r>
      <w:proofErr w:type="spellStart"/>
      <w:r w:rsidRPr="000B3FBE">
        <w:rPr>
          <w:color w:val="333333"/>
          <w:sz w:val="28"/>
          <w:szCs w:val="28"/>
        </w:rPr>
        <w:t>медитації</w:t>
      </w:r>
      <w:proofErr w:type="spellEnd"/>
      <w:r w:rsidRPr="000B3FBE">
        <w:rPr>
          <w:color w:val="333333"/>
          <w:sz w:val="28"/>
          <w:szCs w:val="28"/>
        </w:rPr>
        <w:t>.</w:t>
      </w:r>
    </w:p>
    <w:p w:rsidR="000B3FBE" w:rsidRPr="000B3FBE" w:rsidRDefault="000B3FBE" w:rsidP="004534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453450">
        <w:rPr>
          <w:color w:val="333333"/>
          <w:sz w:val="28"/>
          <w:szCs w:val="28"/>
          <w:lang w:val="uk-UA"/>
        </w:rPr>
        <w:t xml:space="preserve">Це єдиний спосіб (навіть самий чудовий) боротьби зі стресом в арсеналі людини, що послаблює адаптацію до мінливих зовнішніх умов і може викликати залежність. </w:t>
      </w:r>
      <w:proofErr w:type="spellStart"/>
      <w:r w:rsidRPr="000B3FBE">
        <w:rPr>
          <w:color w:val="333333"/>
          <w:sz w:val="28"/>
          <w:szCs w:val="28"/>
        </w:rPr>
        <w:t>Способів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подолання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важких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життєвих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ситуацій</w:t>
      </w:r>
      <w:proofErr w:type="spellEnd"/>
      <w:r w:rsidRPr="000B3FBE">
        <w:rPr>
          <w:color w:val="333333"/>
          <w:sz w:val="28"/>
          <w:szCs w:val="28"/>
        </w:rPr>
        <w:t xml:space="preserve"> повинно бути </w:t>
      </w:r>
      <w:proofErr w:type="spellStart"/>
      <w:r w:rsidRPr="000B3FBE">
        <w:rPr>
          <w:color w:val="333333"/>
          <w:sz w:val="28"/>
          <w:szCs w:val="28"/>
        </w:rPr>
        <w:t>кілька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якщо</w:t>
      </w:r>
      <w:proofErr w:type="spellEnd"/>
      <w:r w:rsidRPr="000B3FBE">
        <w:rPr>
          <w:color w:val="333333"/>
          <w:sz w:val="28"/>
          <w:szCs w:val="28"/>
        </w:rPr>
        <w:t xml:space="preserve"> не </w:t>
      </w:r>
      <w:proofErr w:type="spellStart"/>
      <w:r w:rsidRPr="000B3FBE">
        <w:rPr>
          <w:color w:val="333333"/>
          <w:sz w:val="28"/>
          <w:szCs w:val="28"/>
        </w:rPr>
        <w:t>сказати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багато</w:t>
      </w:r>
      <w:proofErr w:type="spellEnd"/>
      <w:r w:rsidRPr="000B3FBE">
        <w:rPr>
          <w:color w:val="333333"/>
          <w:sz w:val="28"/>
          <w:szCs w:val="28"/>
        </w:rPr>
        <w:t>.</w:t>
      </w:r>
    </w:p>
    <w:p w:rsidR="000B3FBE" w:rsidRPr="000B3FBE" w:rsidRDefault="000B3FBE" w:rsidP="0045345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0B3FBE">
        <w:rPr>
          <w:color w:val="333333"/>
          <w:sz w:val="28"/>
          <w:szCs w:val="28"/>
        </w:rPr>
        <w:t>Одне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тільки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усвідомлення</w:t>
      </w:r>
      <w:proofErr w:type="spellEnd"/>
      <w:r w:rsidRPr="000B3FBE">
        <w:rPr>
          <w:color w:val="333333"/>
          <w:sz w:val="28"/>
          <w:szCs w:val="28"/>
        </w:rPr>
        <w:t xml:space="preserve"> того, </w:t>
      </w:r>
      <w:proofErr w:type="spellStart"/>
      <w:r w:rsidRPr="000B3FBE">
        <w:rPr>
          <w:color w:val="333333"/>
          <w:sz w:val="28"/>
          <w:szCs w:val="28"/>
        </w:rPr>
        <w:t>що</w:t>
      </w:r>
      <w:proofErr w:type="spellEnd"/>
      <w:r w:rsidRPr="000B3FBE">
        <w:rPr>
          <w:color w:val="333333"/>
          <w:sz w:val="28"/>
          <w:szCs w:val="28"/>
        </w:rPr>
        <w:t xml:space="preserve"> у вас є </w:t>
      </w:r>
      <w:proofErr w:type="spellStart"/>
      <w:r w:rsidRPr="000B3FBE">
        <w:rPr>
          <w:color w:val="333333"/>
          <w:sz w:val="28"/>
          <w:szCs w:val="28"/>
        </w:rPr>
        <w:t>цілий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набі</w:t>
      </w:r>
      <w:proofErr w:type="gramStart"/>
      <w:r w:rsidRPr="000B3FBE">
        <w:rPr>
          <w:color w:val="333333"/>
          <w:sz w:val="28"/>
          <w:szCs w:val="28"/>
        </w:rPr>
        <w:t>р</w:t>
      </w:r>
      <w:proofErr w:type="spellEnd"/>
      <w:proofErr w:type="gram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заходів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боротьби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зі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стресом</w:t>
      </w:r>
      <w:proofErr w:type="spellEnd"/>
      <w:r w:rsidRPr="000B3FBE">
        <w:rPr>
          <w:color w:val="333333"/>
          <w:sz w:val="28"/>
          <w:szCs w:val="28"/>
        </w:rPr>
        <w:t xml:space="preserve"> і </w:t>
      </w:r>
      <w:proofErr w:type="spellStart"/>
      <w:r w:rsidRPr="000B3FBE">
        <w:rPr>
          <w:color w:val="333333"/>
          <w:sz w:val="28"/>
          <w:szCs w:val="28"/>
        </w:rPr>
        <w:t>його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наслідками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послаблює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вплив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стресу</w:t>
      </w:r>
      <w:proofErr w:type="spellEnd"/>
      <w:r w:rsidRPr="000B3FBE">
        <w:rPr>
          <w:color w:val="333333"/>
          <w:sz w:val="28"/>
          <w:szCs w:val="28"/>
        </w:rPr>
        <w:t xml:space="preserve">. До </w:t>
      </w:r>
      <w:proofErr w:type="spellStart"/>
      <w:r w:rsidRPr="000B3FBE">
        <w:rPr>
          <w:color w:val="333333"/>
          <w:sz w:val="28"/>
          <w:szCs w:val="28"/>
        </w:rPr>
        <w:t>ресурсів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особистості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можна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віднести</w:t>
      </w:r>
      <w:proofErr w:type="spellEnd"/>
      <w:r w:rsidRPr="000B3FBE">
        <w:rPr>
          <w:color w:val="333333"/>
          <w:sz w:val="28"/>
          <w:szCs w:val="28"/>
        </w:rPr>
        <w:t xml:space="preserve"> спорт, </w:t>
      </w:r>
      <w:proofErr w:type="spellStart"/>
      <w:r w:rsidRPr="000B3FBE">
        <w:rPr>
          <w:color w:val="333333"/>
          <w:sz w:val="28"/>
          <w:szCs w:val="28"/>
        </w:rPr>
        <w:t>активний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відпочинок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хобі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переключення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уваги</w:t>
      </w:r>
      <w:proofErr w:type="spellEnd"/>
      <w:r w:rsidRPr="000B3FBE">
        <w:rPr>
          <w:color w:val="333333"/>
          <w:sz w:val="28"/>
          <w:szCs w:val="28"/>
        </w:rPr>
        <w:t xml:space="preserve">, </w:t>
      </w:r>
      <w:proofErr w:type="spellStart"/>
      <w:r w:rsidRPr="000B3FBE">
        <w:rPr>
          <w:color w:val="333333"/>
          <w:sz w:val="28"/>
          <w:szCs w:val="28"/>
        </w:rPr>
        <w:t>когнітивний</w:t>
      </w:r>
      <w:proofErr w:type="spellEnd"/>
      <w:r w:rsidRPr="000B3FBE">
        <w:rPr>
          <w:color w:val="333333"/>
          <w:sz w:val="28"/>
          <w:szCs w:val="28"/>
        </w:rPr>
        <w:t xml:space="preserve"> ресурс – </w:t>
      </w:r>
      <w:proofErr w:type="spellStart"/>
      <w:r w:rsidRPr="000B3FBE">
        <w:rPr>
          <w:color w:val="333333"/>
          <w:sz w:val="28"/>
          <w:szCs w:val="28"/>
        </w:rPr>
        <w:t>тобто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спокійний</w:t>
      </w:r>
      <w:proofErr w:type="spell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розбі</w:t>
      </w:r>
      <w:proofErr w:type="gramStart"/>
      <w:r w:rsidRPr="000B3FBE">
        <w:rPr>
          <w:color w:val="333333"/>
          <w:sz w:val="28"/>
          <w:szCs w:val="28"/>
        </w:rPr>
        <w:t>р</w:t>
      </w:r>
      <w:proofErr w:type="spellEnd"/>
      <w:proofErr w:type="gramEnd"/>
      <w:r w:rsidRPr="000B3FBE">
        <w:rPr>
          <w:color w:val="333333"/>
          <w:sz w:val="28"/>
          <w:szCs w:val="28"/>
        </w:rPr>
        <w:t xml:space="preserve"> </w:t>
      </w:r>
      <w:proofErr w:type="spellStart"/>
      <w:r w:rsidRPr="000B3FBE">
        <w:rPr>
          <w:color w:val="333333"/>
          <w:sz w:val="28"/>
          <w:szCs w:val="28"/>
        </w:rPr>
        <w:t>ситуації</w:t>
      </w:r>
      <w:proofErr w:type="spellEnd"/>
      <w:r w:rsidRPr="000B3FBE">
        <w:rPr>
          <w:color w:val="333333"/>
          <w:sz w:val="28"/>
          <w:szCs w:val="28"/>
        </w:rPr>
        <w:t xml:space="preserve"> і т. д.</w:t>
      </w:r>
    </w:p>
    <w:p w:rsidR="00E837FB" w:rsidRPr="000B3FBE" w:rsidRDefault="00E837FB" w:rsidP="000B3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7FB" w:rsidRPr="000B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B"/>
    <w:rsid w:val="000B3FBE"/>
    <w:rsid w:val="00453450"/>
    <w:rsid w:val="00917441"/>
    <w:rsid w:val="00BF114C"/>
    <w:rsid w:val="00E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2</cp:revision>
  <dcterms:created xsi:type="dcterms:W3CDTF">2018-12-11T10:13:00Z</dcterms:created>
  <dcterms:modified xsi:type="dcterms:W3CDTF">2018-12-11T10:33:00Z</dcterms:modified>
</cp:coreProperties>
</file>