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17C14">
      <w:pPr>
        <w:pStyle w:val="1"/>
        <w:tabs>
          <w:tab w:val="left" w:pos="200"/>
          <w:tab w:val="left" w:pos="230"/>
        </w:tabs>
        <w:spacing w:line="360" w:lineRule="auto"/>
        <w:ind w:left="170" w:firstLine="57"/>
        <w:jc w:val="center"/>
      </w:pPr>
      <w:r>
        <w:rPr>
          <w:color w:val="4F5071"/>
        </w:rPr>
        <w:t>Послушный ребёнок — миссия выполнима!</w:t>
      </w:r>
    </w:p>
    <w:p w:rsidR="00000000" w:rsidRDefault="00817C14">
      <w:pPr>
        <w:pStyle w:val="a1"/>
        <w:spacing w:line="360" w:lineRule="auto"/>
        <w:jc w:val="center"/>
        <w:rPr>
          <w:color w:val="2A333B"/>
          <w:sz w:val="26"/>
        </w:rPr>
      </w:pPr>
      <w:r>
        <w:rPr>
          <w:noProof/>
          <w:color w:val="4F5071"/>
          <w:lang w:val="ru-RU" w:eastAsia="ru-RU"/>
        </w:rPr>
        <w:drawing>
          <wp:inline distT="0" distB="0" distL="0" distR="0">
            <wp:extent cx="381000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Что делать, если ребёнок по-хорошему не понимает? Как поступать, когда игнорируются просьбы навести порядок, помыть посуду, сделать уроки? Если ребёнок не уважает родительское мнение, ленится и растёт эгоистом, как и</w:t>
      </w:r>
      <w:r>
        <w:rPr>
          <w:color w:val="2A333B"/>
          <w:sz w:val="26"/>
        </w:rPr>
        <w:t>справить ситуацию?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Хочу поделиться с вами точкой зрения на воспитание, целью которой является построение отношений с ребёнком, основанных на согласии, мире, взаимоуважении и любви. Применение рекомендаций из этой статьи устранит огромное количество проблем</w:t>
      </w:r>
      <w:r>
        <w:rPr>
          <w:color w:val="2A333B"/>
          <w:sz w:val="26"/>
        </w:rPr>
        <w:t>!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bookmarkStart w:id="0" w:name="cut"/>
      <w:bookmarkEnd w:id="0"/>
      <w:r>
        <w:rPr>
          <w:color w:val="2A333B"/>
          <w:sz w:val="26"/>
        </w:rPr>
        <w:t>Ребёнок начнёт проявлять больше уважения, станет прислушиваться к мнению родителей, количество конфликтов пойдёт на спад и в доме воцарится порядок. Перспектива хорошая. И она вполне достижима в условиях самого обычного домашнего быта.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b/>
          <w:bCs/>
          <w:color w:val="BA2800"/>
        </w:rPr>
      </w:pPr>
      <w:r>
        <w:rPr>
          <w:color w:val="2A333B"/>
          <w:sz w:val="26"/>
        </w:rPr>
        <w:t xml:space="preserve">В этой статье вас </w:t>
      </w:r>
      <w:r>
        <w:rPr>
          <w:color w:val="2A333B"/>
          <w:sz w:val="26"/>
        </w:rPr>
        <w:t>ожидает порция тщательно подобранной информации, которую легко усвоить и применить на практике. Информация логически обоснована и вызывает ощущение естественного и гармоничного подхода к воспитанию детей. Именно так, как и должно быть в крепкой и дружной с</w:t>
      </w:r>
      <w:r>
        <w:rPr>
          <w:color w:val="2A333B"/>
          <w:sz w:val="26"/>
        </w:rPr>
        <w:t>емье.</w:t>
      </w:r>
    </w:p>
    <w:p w:rsidR="00000000" w:rsidRDefault="00817C14">
      <w:pPr>
        <w:pStyle w:val="2"/>
        <w:widowControl/>
        <w:spacing w:line="360" w:lineRule="auto"/>
        <w:ind w:left="0" w:firstLine="0"/>
        <w:jc w:val="center"/>
        <w:rPr>
          <w:color w:val="757575"/>
        </w:rPr>
      </w:pPr>
      <w:r>
        <w:rPr>
          <w:rFonts w:ascii="Times New Roman" w:hAnsi="Times New Roman"/>
          <w:color w:val="BA2800"/>
        </w:rPr>
        <w:t>“</w:t>
      </w:r>
      <w:r>
        <w:rPr>
          <w:rFonts w:ascii="Times New Roman" w:hAnsi="Times New Roman"/>
          <w:color w:val="BA2800"/>
          <w:sz w:val="26"/>
        </w:rPr>
        <w:t>Послушные дети - возможно ли это вообще?”</w:t>
      </w:r>
    </w:p>
    <w:p w:rsidR="00000000" w:rsidRDefault="00817C14">
      <w:pPr>
        <w:pStyle w:val="ac"/>
        <w:widowControl/>
        <w:pBdr>
          <w:top w:val="single" w:sz="12" w:space="1" w:color="CECECE"/>
          <w:left w:val="none" w:sz="0" w:space="0" w:color="000000"/>
          <w:bottom w:val="single" w:sz="12" w:space="1" w:color="CECECE"/>
          <w:right w:val="none" w:sz="0" w:space="0" w:color="000000"/>
        </w:pBdr>
        <w:spacing w:line="360" w:lineRule="auto"/>
        <w:ind w:left="0" w:right="0"/>
        <w:jc w:val="right"/>
        <w:rPr>
          <w:color w:val="2A333B"/>
          <w:sz w:val="26"/>
        </w:rPr>
      </w:pPr>
      <w:r>
        <w:rPr>
          <w:color w:val="757575"/>
        </w:rPr>
        <w:t>“</w:t>
      </w:r>
      <w:r>
        <w:rPr>
          <w:i/>
          <w:color w:val="757575"/>
          <w:sz w:val="26"/>
        </w:rPr>
        <w:t>Лучший способ сделать детей хорошими —</w:t>
      </w:r>
      <w:r>
        <w:rPr>
          <w:i/>
          <w:color w:val="757575"/>
          <w:sz w:val="26"/>
        </w:rPr>
        <w:br/>
        <w:t>это сделать их счастливыми”</w:t>
      </w:r>
      <w:r>
        <w:rPr>
          <w:i/>
          <w:color w:val="757575"/>
          <w:sz w:val="26"/>
        </w:rPr>
        <w:br/>
      </w:r>
      <w:r>
        <w:rPr>
          <w:b/>
          <w:i/>
          <w:color w:val="A84011"/>
          <w:sz w:val="20"/>
        </w:rPr>
        <w:t>Оскар Уайльд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lastRenderedPageBreak/>
        <w:t>Знаете ли вы родителей, которые не хотели бы иметь послушных детей? Возможно, они где-то и есть, но я таких не встречал.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Родит</w:t>
      </w:r>
      <w:r>
        <w:rPr>
          <w:color w:val="2A333B"/>
          <w:sz w:val="26"/>
        </w:rPr>
        <w:t>ельское желание, чтобы их дети были послушными, вполне естественно. Ничего преступного в нём нет. Кто же не хочет, чтобы дети любили, уважали и слушались своих родителей? Мало кто хочет сына-грубияна или дочь-хамку. Да и удовольствие от регулярных скандало</w:t>
      </w:r>
      <w:r>
        <w:rPr>
          <w:color w:val="2A333B"/>
          <w:sz w:val="26"/>
        </w:rPr>
        <w:t>в довольно сомнительно.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Итак, мы хотим воспитать доброго, послушного, жизнерадостного и целеустремлённого ребёнка, который ценит мнение родителей и живёт с ними в согласии. Если ребёнка воспитывать правильно, именно так всё и будет. Во всяком случае, вероя</w:t>
      </w:r>
      <w:r>
        <w:rPr>
          <w:color w:val="2A333B"/>
          <w:sz w:val="26"/>
        </w:rPr>
        <w:t>тность этого высока.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Style w:val="a6"/>
          <w:color w:val="2A333B"/>
          <w:sz w:val="26"/>
        </w:rPr>
      </w:pPr>
      <w:r>
        <w:rPr>
          <w:color w:val="2A333B"/>
          <w:sz w:val="26"/>
        </w:rPr>
        <w:t>Соответственно, если воспитывать неправильно, то потенциальные хорошие черты могут обернуться со знаком минус: ребёнок будет перечить, грубить, язвить, хамить, убегать из дому, закатывать скандалы и истерики. Всё это указывает на дисга</w:t>
      </w:r>
      <w:r>
        <w:rPr>
          <w:color w:val="2A333B"/>
          <w:sz w:val="26"/>
        </w:rPr>
        <w:t>рмонию в воспитании.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b/>
          <w:i/>
          <w:color w:val="646BD9"/>
          <w:sz w:val="26"/>
        </w:rPr>
      </w:pPr>
      <w:r>
        <w:rPr>
          <w:rStyle w:val="a6"/>
          <w:color w:val="2A333B"/>
          <w:sz w:val="26"/>
        </w:rPr>
        <w:t>Формула проста:</w:t>
      </w:r>
    </w:p>
    <w:p w:rsidR="00000000" w:rsidRDefault="00817C14">
      <w:pPr>
        <w:pStyle w:val="ac"/>
        <w:widowControl/>
        <w:pBdr>
          <w:top w:val="single" w:sz="12" w:space="1" w:color="CECECE"/>
          <w:left w:val="none" w:sz="0" w:space="0" w:color="000000"/>
          <w:bottom w:val="single" w:sz="12" w:space="1" w:color="CECECE"/>
          <w:right w:val="none" w:sz="0" w:space="0" w:color="000000"/>
        </w:pBdr>
        <w:spacing w:line="360" w:lineRule="auto"/>
        <w:ind w:left="0" w:right="0"/>
        <w:rPr>
          <w:color w:val="2A333B"/>
          <w:sz w:val="26"/>
        </w:rPr>
      </w:pPr>
      <w:r>
        <w:rPr>
          <w:b/>
          <w:i/>
          <w:color w:val="646BD9"/>
          <w:sz w:val="26"/>
        </w:rPr>
        <w:t>Правильное воспитание =&gt; хороший результат.</w:t>
      </w:r>
      <w:r>
        <w:rPr>
          <w:b/>
          <w:i/>
          <w:color w:val="646BD9"/>
          <w:sz w:val="26"/>
        </w:rPr>
        <w:br/>
        <w:t>НЕправильное воспитание =&gt; плохой результат.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Не бывает дыма без огня. Дети не станут просто так, от нечего делать, перечить и хамить родителям. Им это просто не выгодно. Значи</w:t>
      </w:r>
      <w:r>
        <w:rPr>
          <w:color w:val="2A333B"/>
          <w:sz w:val="26"/>
        </w:rPr>
        <w:t>т, этому поведению есть причина!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b/>
          <w:bCs/>
          <w:color w:val="BA2800"/>
        </w:rPr>
      </w:pPr>
      <w:r>
        <w:rPr>
          <w:color w:val="2A333B"/>
          <w:sz w:val="26"/>
        </w:rPr>
        <w:t>И сейчас нам предстоит выяснить, какая именно. Не переключайте канал — рекламы не будет :)</w:t>
      </w:r>
    </w:p>
    <w:p w:rsidR="00000000" w:rsidRDefault="00817C14">
      <w:pPr>
        <w:pStyle w:val="2"/>
        <w:widowControl/>
        <w:spacing w:line="360" w:lineRule="auto"/>
        <w:ind w:left="0" w:firstLine="0"/>
        <w:jc w:val="center"/>
        <w:rPr>
          <w:color w:val="757575"/>
        </w:rPr>
      </w:pPr>
      <w:r>
        <w:rPr>
          <w:rFonts w:ascii="Times New Roman" w:hAnsi="Times New Roman"/>
          <w:color w:val="BA2800"/>
        </w:rPr>
        <w:t>“</w:t>
      </w:r>
      <w:r>
        <w:rPr>
          <w:rFonts w:ascii="Times New Roman" w:hAnsi="Times New Roman"/>
          <w:color w:val="BA2800"/>
          <w:sz w:val="26"/>
        </w:rPr>
        <w:t>Воспитание под эгидой насилия — чума 21 века”</w:t>
      </w:r>
    </w:p>
    <w:p w:rsidR="00000000" w:rsidRDefault="00817C14">
      <w:pPr>
        <w:pStyle w:val="ac"/>
        <w:widowControl/>
        <w:pBdr>
          <w:top w:val="single" w:sz="12" w:space="1" w:color="CECECE"/>
          <w:left w:val="none" w:sz="0" w:space="0" w:color="000000"/>
          <w:bottom w:val="single" w:sz="12" w:space="1" w:color="CECECE"/>
          <w:right w:val="none" w:sz="0" w:space="0" w:color="000000"/>
        </w:pBdr>
        <w:spacing w:line="360" w:lineRule="auto"/>
        <w:ind w:left="0" w:right="0"/>
        <w:jc w:val="right"/>
        <w:rPr>
          <w:color w:val="2A333B"/>
          <w:sz w:val="26"/>
        </w:rPr>
      </w:pPr>
      <w:r>
        <w:rPr>
          <w:color w:val="757575"/>
        </w:rPr>
        <w:t>“</w:t>
      </w:r>
      <w:r>
        <w:rPr>
          <w:i/>
          <w:color w:val="757575"/>
          <w:sz w:val="26"/>
        </w:rPr>
        <w:t>Ругая ребенка, мы хотим сделать из него</w:t>
      </w:r>
      <w:r>
        <w:rPr>
          <w:i/>
          <w:color w:val="757575"/>
          <w:sz w:val="26"/>
        </w:rPr>
        <w:br/>
        <w:t>маленькую бесчувственную и управляемую вещь”</w:t>
      </w:r>
      <w:r>
        <w:rPr>
          <w:i/>
          <w:color w:val="757575"/>
          <w:sz w:val="26"/>
        </w:rPr>
        <w:br/>
      </w:r>
      <w:r>
        <w:rPr>
          <w:b/>
          <w:i/>
          <w:color w:val="A84011"/>
          <w:sz w:val="20"/>
        </w:rPr>
        <w:t>Лууле Вильма, "Оставаться или идти"</w:t>
      </w:r>
    </w:p>
    <w:p w:rsidR="00000000" w:rsidRPr="00817C14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  <w:lang w:val="uk-UA"/>
        </w:rPr>
      </w:pPr>
      <w:r>
        <w:rPr>
          <w:color w:val="2A333B"/>
          <w:sz w:val="26"/>
        </w:rPr>
        <w:t>Определимся с терминологией. В этой статье я буду использовать слово “родитель” (отец или мать) и слово “ребёнок” (сын или дочь). Я специально не указываю пол, чтобы вы чувствовали себя свободно, выбирая пол того или ин</w:t>
      </w:r>
      <w:r>
        <w:rPr>
          <w:color w:val="2A333B"/>
          <w:sz w:val="26"/>
        </w:rPr>
        <w:t xml:space="preserve">ого </w:t>
      </w:r>
      <w:r>
        <w:rPr>
          <w:color w:val="2A333B"/>
          <w:sz w:val="26"/>
        </w:rPr>
        <w:lastRenderedPageBreak/>
        <w:t>персонажа. Просто знайте, что слово "ребёнок", а так же местоимения “он” и “его”, означают не только мальчика, но и девочку</w:t>
      </w:r>
      <w:r>
        <w:rPr>
          <w:color w:val="2A333B"/>
          <w:sz w:val="26"/>
          <w:lang w:val="uk-UA"/>
        </w:rPr>
        <w:t>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Style w:val="a6"/>
          <w:color w:val="2A333B"/>
          <w:sz w:val="26"/>
        </w:rPr>
      </w:pPr>
      <w:r>
        <w:rPr>
          <w:color w:val="2A333B"/>
          <w:sz w:val="26"/>
        </w:rPr>
        <w:t>Теперь определимся с термином “насилие”. Обычно под этим словом подразумевается физическое насилие с причинением боли. Я же б</w:t>
      </w:r>
      <w:r>
        <w:rPr>
          <w:color w:val="2A333B"/>
          <w:sz w:val="26"/>
        </w:rPr>
        <w:t>уду использовать его в более широком смысле.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rStyle w:val="a6"/>
          <w:color w:val="2A333B"/>
          <w:sz w:val="26"/>
        </w:rPr>
        <w:t>Насилие</w:t>
      </w:r>
      <w:r>
        <w:rPr>
          <w:color w:val="2A333B"/>
          <w:sz w:val="26"/>
        </w:rPr>
        <w:t>— это любые действия, направленные на подавление воли другого человека. Это лишение свободы выбора, запреты, принуждения, игнорирование желаний и мнений индивидуума.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Подойдёт такое определение? Надеюсь, ч</w:t>
      </w:r>
      <w:r>
        <w:rPr>
          <w:color w:val="2A333B"/>
          <w:sz w:val="26"/>
        </w:rPr>
        <w:t>то да.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Итак, есть эмоциональное насилие, есть физическое, а есть их смесь. Эмоциональное насилие — это психологическое давление словами и поступками: запугивания, шантаж, брань, крики, суровый взгляд, взывание к чувству вины и стыда. Физическое насилие — э</w:t>
      </w:r>
      <w:r>
        <w:rPr>
          <w:color w:val="2A333B"/>
          <w:sz w:val="26"/>
        </w:rPr>
        <w:t>то то же самое, но с причинением телесной боли: ремень, выкручивание уха, подзатыльник, удар ложкой по лбу и прочее.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Другими словами, насилие — это когда более сильный применяет давление или психологические уловки, чтобы более слабый поступал так, как того</w:t>
      </w:r>
      <w:r>
        <w:rPr>
          <w:color w:val="2A333B"/>
          <w:sz w:val="26"/>
        </w:rPr>
        <w:t xml:space="preserve"> хочет более сильный.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Фундаментом устаревшей модели воспитания, которая широко распространена на территории постсоветского пространства, является метод “кнута”, который применяется в качестве лекарства от “плохого” поведения.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Основа метода проста. Негативн</w:t>
      </w:r>
      <w:r>
        <w:rPr>
          <w:color w:val="2A333B"/>
          <w:sz w:val="26"/>
        </w:rPr>
        <w:t>ые эмоции, направленные на старших, насильно подавляются через наказания. Мнение ребёнка, идущее вразрез родительскому, либо игнорируется, либо подавляется. Если ребёнок не подчиняется приказам, его также ожидает эмоциональное или физическое насилие.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Для ч</w:t>
      </w:r>
      <w:r>
        <w:rPr>
          <w:color w:val="2A333B"/>
          <w:sz w:val="26"/>
        </w:rPr>
        <w:t>его? Чтобы воспитать хорошего человека!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То есть, человека, который боится отказывать старшим (читайте “начальству”), боится высказывать личное мнение, идущее вразрез верхам (ты ещё сопляк, чтобы иметь своё мнение!). Человека, который боится принимать решен</w:t>
      </w:r>
      <w:r>
        <w:rPr>
          <w:color w:val="2A333B"/>
          <w:sz w:val="26"/>
        </w:rPr>
        <w:t>ия из-за страха ошибиться (ты сделал плохо!), боится выделяться из толпы (не высовывайся!) и так далее. Иными словами, это воспитание человека, который не осмелится выступить против начальства и власти.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Говоря ещё проще, это подготовка и воспитание будущег</w:t>
      </w:r>
      <w:r>
        <w:rPr>
          <w:color w:val="2A333B"/>
          <w:sz w:val="26"/>
        </w:rPr>
        <w:t>о раба.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lastRenderedPageBreak/>
        <w:t>Так и есть! На выходе мы получаем исполнительного и послушного раба, который выгоден государству. Добро пожаловать в систему, сынок: воспитание — школа — институт — работа — пенсия — смерть. И не забывай поступать правильно — как мы тебе сказали. П</w:t>
      </w:r>
      <w:r>
        <w:rPr>
          <w:color w:val="2A333B"/>
          <w:sz w:val="26"/>
        </w:rPr>
        <w:t>енсии не хватает? Ничего не поделаешь…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Уважаемые родители, у вас действительно такие планы на будущее ребёнка?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b/>
          <w:bCs/>
          <w:color w:val="BA2800"/>
        </w:rPr>
      </w:pPr>
      <w:r>
        <w:rPr>
          <w:color w:val="2A333B"/>
          <w:sz w:val="26"/>
        </w:rPr>
        <w:t>В общем, неприятнейшая картина получается. Давайте разберёмся, как метод “кнута” влияет на психику ребёнка. Запаситесь чаем или кофе, сейчас вот-</w:t>
      </w:r>
      <w:r>
        <w:rPr>
          <w:color w:val="2A333B"/>
          <w:sz w:val="26"/>
        </w:rPr>
        <w:t>вот начнётся!</w:t>
      </w:r>
    </w:p>
    <w:p w:rsidR="00000000" w:rsidRDefault="00817C14">
      <w:pPr>
        <w:pStyle w:val="2"/>
        <w:widowControl/>
        <w:spacing w:line="360" w:lineRule="auto"/>
        <w:ind w:left="0" w:firstLine="0"/>
        <w:jc w:val="center"/>
        <w:rPr>
          <w:color w:val="757575"/>
        </w:rPr>
      </w:pPr>
      <w:r>
        <w:rPr>
          <w:rFonts w:ascii="Times New Roman" w:hAnsi="Times New Roman"/>
          <w:color w:val="BA2800"/>
        </w:rPr>
        <w:t>“</w:t>
      </w:r>
      <w:r>
        <w:rPr>
          <w:rFonts w:ascii="Times New Roman" w:hAnsi="Times New Roman"/>
          <w:color w:val="BA2800"/>
          <w:sz w:val="26"/>
        </w:rPr>
        <w:t>Созревание детского ума”</w:t>
      </w:r>
    </w:p>
    <w:p w:rsidR="00000000" w:rsidRDefault="00817C14">
      <w:pPr>
        <w:pStyle w:val="ac"/>
        <w:widowControl/>
        <w:pBdr>
          <w:top w:val="single" w:sz="12" w:space="1" w:color="CECECE"/>
          <w:left w:val="none" w:sz="0" w:space="0" w:color="000000"/>
          <w:bottom w:val="single" w:sz="12" w:space="1" w:color="CECECE"/>
          <w:right w:val="none" w:sz="0" w:space="0" w:color="000000"/>
        </w:pBdr>
        <w:spacing w:line="360" w:lineRule="auto"/>
        <w:ind w:left="0" w:right="0"/>
        <w:jc w:val="right"/>
        <w:rPr>
          <w:color w:val="2A333B"/>
          <w:sz w:val="26"/>
        </w:rPr>
      </w:pPr>
      <w:r>
        <w:rPr>
          <w:color w:val="757575"/>
        </w:rPr>
        <w:t>“</w:t>
      </w:r>
      <w:r>
        <w:rPr>
          <w:i/>
          <w:color w:val="757575"/>
          <w:sz w:val="26"/>
        </w:rPr>
        <w:t>Воспитание человека начинается с его рождения; он</w:t>
      </w:r>
      <w:r>
        <w:rPr>
          <w:i/>
          <w:color w:val="757575"/>
          <w:sz w:val="26"/>
        </w:rPr>
        <w:br/>
        <w:t>ещё не говорит, ещё не слушает, но уже учится.</w:t>
      </w:r>
      <w:r>
        <w:rPr>
          <w:i/>
          <w:color w:val="757575"/>
          <w:sz w:val="26"/>
        </w:rPr>
        <w:br/>
        <w:t>Опыт предшествует обучению”</w:t>
      </w:r>
      <w:r>
        <w:rPr>
          <w:i/>
          <w:color w:val="757575"/>
          <w:sz w:val="26"/>
        </w:rPr>
        <w:br/>
      </w:r>
      <w:r>
        <w:rPr>
          <w:b/>
          <w:i/>
          <w:color w:val="A84011"/>
          <w:sz w:val="20"/>
        </w:rPr>
        <w:t>Жан Жак Руссо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Что делают маленькие дети, когда учатся говорить? Они слушают родителей и ст</w:t>
      </w:r>
      <w:r>
        <w:rPr>
          <w:color w:val="2A333B"/>
          <w:sz w:val="26"/>
        </w:rPr>
        <w:t>араются повторять незнакомые слова. Верно? Постепенно словарный запас накапливается, мозг развивается и тогда ребёнок начинает заучивать целые фразы и речевые обороты.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Главный принцип овладения речью — это наблюдение и повторение. Ребёнок наблюдает,</w:t>
      </w:r>
      <w:r>
        <w:rPr>
          <w:rStyle w:val="a6"/>
          <w:color w:val="2A333B"/>
          <w:sz w:val="26"/>
        </w:rPr>
        <w:t xml:space="preserve">КАК </w:t>
      </w:r>
      <w:r>
        <w:rPr>
          <w:color w:val="2A333B"/>
          <w:sz w:val="26"/>
        </w:rPr>
        <w:t xml:space="preserve">и </w:t>
      </w:r>
      <w:r>
        <w:rPr>
          <w:rStyle w:val="a6"/>
          <w:color w:val="2A333B"/>
          <w:sz w:val="26"/>
        </w:rPr>
        <w:t>Ч</w:t>
      </w:r>
      <w:r>
        <w:rPr>
          <w:rStyle w:val="a6"/>
          <w:color w:val="2A333B"/>
          <w:sz w:val="26"/>
        </w:rPr>
        <w:t xml:space="preserve">ТО </w:t>
      </w:r>
      <w:r>
        <w:rPr>
          <w:color w:val="2A333B"/>
          <w:sz w:val="26"/>
        </w:rPr>
        <w:t xml:space="preserve">говорят окружающие, а затем запоминает это, чтобы позже повторить. Тон, громкость и темп речи — это </w:t>
      </w:r>
      <w:r>
        <w:rPr>
          <w:rStyle w:val="a6"/>
          <w:color w:val="2A333B"/>
          <w:sz w:val="26"/>
        </w:rPr>
        <w:t>КАК</w:t>
      </w:r>
      <w:r>
        <w:rPr>
          <w:color w:val="2A333B"/>
          <w:sz w:val="26"/>
        </w:rPr>
        <w:t xml:space="preserve">, а </w:t>
      </w:r>
      <w:r>
        <w:rPr>
          <w:rStyle w:val="a6"/>
          <w:color w:val="2A333B"/>
          <w:sz w:val="26"/>
        </w:rPr>
        <w:t xml:space="preserve">ЧТО </w:t>
      </w:r>
      <w:r>
        <w:rPr>
          <w:color w:val="2A333B"/>
          <w:sz w:val="26"/>
        </w:rPr>
        <w:t>— это слова.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Но навык речи далеко не всё, что нужно ребёнку. В первые годы жизни его ум остро нуждается в новых моделях поведения. Как вести с</w:t>
      </w:r>
      <w:r>
        <w:rPr>
          <w:color w:val="2A333B"/>
          <w:sz w:val="26"/>
        </w:rPr>
        <w:t>ебя в обществе? Что делать в тех или иных ситуациях? Как реагировать на слова людей? Что делать, чтобы получить желаемое? И прочее, прочее, прочее.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Пока что этими данными ум не располагает. Их нужно откуда-то получить.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А кто имеет самый высокий авторитет д</w:t>
      </w:r>
      <w:r>
        <w:rPr>
          <w:color w:val="2A333B"/>
          <w:sz w:val="26"/>
        </w:rPr>
        <w:t>ля трёхлетнего ребёнка? Конечно же, его родители. Сейчас они единственные самые близкие люди в этом огромном и незнакомом мире. Они заботятся, кормят и одевают. Бывают исключения, но сейчас не о них. Возьмём классическую семью.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lastRenderedPageBreak/>
        <w:t>Итак, родители имеют большой</w:t>
      </w:r>
      <w:r>
        <w:rPr>
          <w:color w:val="2A333B"/>
          <w:sz w:val="26"/>
        </w:rPr>
        <w:t xml:space="preserve"> авторитет для ребёнка. Именно они являются самым первым и самым главным примером для подражания. Манеру говорить, жесты и реакции ребёнок старается копировать у родителей.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Догадываетесь, к чему я веду?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В то время, как родители воспитывают насилием и слова</w:t>
      </w:r>
      <w:r>
        <w:rPr>
          <w:color w:val="2A333B"/>
          <w:sz w:val="26"/>
        </w:rPr>
        <w:t>ми,  объясняя, как надо себя вести, 72% словесной информации маленький ребёнок не усваивает. Зато он прекрасно усваивает другую информацию — поведение родителей. Ребёнок запоминает громкость голоса, тембр, интонацию, жесты и так далее.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Ребёнок всё это вним</w:t>
      </w:r>
      <w:r>
        <w:rPr>
          <w:color w:val="2A333B"/>
          <w:sz w:val="26"/>
        </w:rPr>
        <w:t>ательно наблюдает, чтобы потом воспроизвести ту же интонацию, позу, громкость голоса, жесты и слова. Помните первый главный принцип обучения: наблюдать — запоминать — повторять?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Я называю этот принцип правилом зеркала. Скорее всего, вы уже знаете о нём: ин</w:t>
      </w:r>
      <w:r>
        <w:rPr>
          <w:color w:val="2A333B"/>
          <w:sz w:val="26"/>
        </w:rPr>
        <w:t>огда в поведении других можно заметить и своё собственное поведение :)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b/>
          <w:bCs/>
          <w:color w:val="BA2800"/>
        </w:rPr>
      </w:pPr>
      <w:r>
        <w:rPr>
          <w:color w:val="2A333B"/>
          <w:sz w:val="26"/>
        </w:rPr>
        <w:t>За отражение поведения окружающих отвечают зеркальные нейроны. Они есть у приматов, птиц и людей. Логика зеркальных нейронов ребёнка следующая: если родители так поступают, значит и мне</w:t>
      </w:r>
      <w:r>
        <w:rPr>
          <w:color w:val="2A333B"/>
          <w:sz w:val="26"/>
        </w:rPr>
        <w:t xml:space="preserve"> можно поступать так же, значит так принято поступать в этом обществе.</w:t>
      </w:r>
    </w:p>
    <w:p w:rsidR="00000000" w:rsidRDefault="00817C14">
      <w:pPr>
        <w:pStyle w:val="2"/>
        <w:widowControl/>
        <w:spacing w:line="360" w:lineRule="auto"/>
        <w:ind w:left="0" w:firstLine="0"/>
        <w:jc w:val="center"/>
        <w:rPr>
          <w:color w:val="757575"/>
        </w:rPr>
      </w:pPr>
      <w:r>
        <w:rPr>
          <w:rFonts w:ascii="Times New Roman" w:hAnsi="Times New Roman"/>
          <w:color w:val="BA2800"/>
        </w:rPr>
        <w:t>“</w:t>
      </w:r>
      <w:r>
        <w:rPr>
          <w:rFonts w:ascii="Times New Roman" w:hAnsi="Times New Roman"/>
          <w:color w:val="BA2800"/>
          <w:sz w:val="26"/>
        </w:rPr>
        <w:t>Делай, как я говорю, а не как я делаю!”</w:t>
      </w:r>
    </w:p>
    <w:p w:rsidR="00000000" w:rsidRDefault="00817C14">
      <w:pPr>
        <w:pStyle w:val="ac"/>
        <w:widowControl/>
        <w:pBdr>
          <w:top w:val="single" w:sz="12" w:space="1" w:color="CECECE"/>
          <w:left w:val="none" w:sz="0" w:space="0" w:color="000000"/>
          <w:bottom w:val="single" w:sz="12" w:space="1" w:color="CECECE"/>
          <w:right w:val="none" w:sz="0" w:space="0" w:color="000000"/>
        </w:pBdr>
        <w:spacing w:line="360" w:lineRule="auto"/>
        <w:ind w:left="0" w:right="0"/>
        <w:jc w:val="right"/>
        <w:rPr>
          <w:color w:val="2A333B"/>
          <w:sz w:val="26"/>
        </w:rPr>
      </w:pPr>
      <w:r>
        <w:rPr>
          <w:color w:val="757575"/>
        </w:rPr>
        <w:t>“</w:t>
      </w:r>
      <w:r>
        <w:rPr>
          <w:i/>
          <w:color w:val="757575"/>
          <w:sz w:val="26"/>
        </w:rPr>
        <w:t>Детям нужны не поучения, а примеры”</w:t>
      </w:r>
      <w:r>
        <w:rPr>
          <w:i/>
          <w:color w:val="757575"/>
          <w:sz w:val="26"/>
        </w:rPr>
        <w:br/>
      </w:r>
      <w:r>
        <w:rPr>
          <w:b/>
          <w:i/>
          <w:color w:val="A84011"/>
          <w:sz w:val="20"/>
        </w:rPr>
        <w:t>Жозеф Жубер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Какому поведению родители учат своих детей? Ой, самому разному...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Ребёнок наблюдает, как реагир</w:t>
      </w:r>
      <w:r>
        <w:rPr>
          <w:color w:val="2A333B"/>
          <w:sz w:val="26"/>
        </w:rPr>
        <w:t>ует отец, когда мать просит что-то принести. Запоминает, с какими чувствами родители делают уборку в доме или ходят на работу. Говорят ли они “спасибо” друг другу? Обнимаются ли они? Проявляет ли мать уважение к отцу, а отец к матери?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Свежий ум ребёнка впи</w:t>
      </w:r>
      <w:r>
        <w:rPr>
          <w:color w:val="2A333B"/>
          <w:sz w:val="26"/>
        </w:rPr>
        <w:t>тывает поведение родителей, как промокашка чернила. Но далеко не всё родительское поведение ребёнок будет повторять. Ребёнок сам по себе является уникальной личностью со своим неповторимым характером. Поэтому двое детей в одной семье возьмут разные шаблоны</w:t>
      </w:r>
      <w:r>
        <w:rPr>
          <w:color w:val="2A333B"/>
          <w:sz w:val="26"/>
        </w:rPr>
        <w:t xml:space="preserve"> у взрослых, поскольку каждый воспринимает мир через свою уникальную призму.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В контексте всего этого, давайте рассмотрим методику воспитания кнутом.</w:t>
      </w:r>
    </w:p>
    <w:p w:rsidR="00000000" w:rsidRPr="00817C14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  <w:lang w:val="uk-UA"/>
        </w:rPr>
      </w:pPr>
      <w:r>
        <w:rPr>
          <w:color w:val="2A333B"/>
          <w:sz w:val="26"/>
        </w:rPr>
        <w:lastRenderedPageBreak/>
        <w:t>Когда ребёнок не слушается, то есть делает что-то вразрез родительскому желанию, то принято наказывать. Зач</w:t>
      </w:r>
      <w:r>
        <w:rPr>
          <w:color w:val="2A333B"/>
          <w:sz w:val="26"/>
        </w:rPr>
        <w:t>ем? Чтобы запомнил урок и больше так не поступал. Ребёнка сперва ругают, а потом наказывают. Или сперва наказывают, а потом ругают. Тут вариантов маса</w:t>
      </w:r>
      <w:r>
        <w:rPr>
          <w:color w:val="2A333B"/>
          <w:sz w:val="26"/>
          <w:lang w:val="uk-UA"/>
        </w:rPr>
        <w:t>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Что происходит в этот момент? Ребёнок наблюдает, как поступают родители (авторитеты). Зеркальные нейр</w:t>
      </w:r>
      <w:r>
        <w:rPr>
          <w:color w:val="2A333B"/>
          <w:sz w:val="26"/>
        </w:rPr>
        <w:t>оны фотографируют поведенческую информацию и откладывают её в память. Представьте, будто мозг малыша размышляет в этот момент: “</w:t>
      </w:r>
      <w:r>
        <w:rPr>
          <w:rStyle w:val="a7"/>
          <w:i w:val="0"/>
          <w:color w:val="2A333B"/>
          <w:sz w:val="26"/>
        </w:rPr>
        <w:t>Ага. Понял. Если ты не согласен с чьим-то мнением, значит нужно кричать и угрожать. Так делают мои родители, значит так правильн</w:t>
      </w:r>
      <w:r>
        <w:rPr>
          <w:rStyle w:val="a7"/>
          <w:i w:val="0"/>
          <w:color w:val="2A333B"/>
          <w:sz w:val="26"/>
        </w:rPr>
        <w:t>о. Усвоил</w:t>
      </w:r>
      <w:r>
        <w:rPr>
          <w:color w:val="2A333B"/>
          <w:sz w:val="26"/>
        </w:rPr>
        <w:t>”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</w:rPr>
      </w:pPr>
      <w:r>
        <w:rPr>
          <w:color w:val="2A333B"/>
          <w:sz w:val="26"/>
        </w:rPr>
        <w:t xml:space="preserve">Проходит некоторое время. Несколько дней, если хотите. Возникает ситуация, когда ребёнок не согласен с мнением родителей. Его ум сразу вспоминает, как они делали, когда были не согласны с его мнением. Они возмущались и ругались. И тогда ребёнок </w:t>
      </w:r>
      <w:r>
        <w:rPr>
          <w:color w:val="2A333B"/>
          <w:sz w:val="26"/>
        </w:rPr>
        <w:t>начинает возмущаться, кричать и топать ногами. Ведь так принято поступать в этом мире?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</w:rPr>
        <w:t>“</w:t>
      </w:r>
      <w:r>
        <w:rPr>
          <w:rStyle w:val="a7"/>
          <w:i w:val="0"/>
          <w:color w:val="2A333B"/>
          <w:sz w:val="26"/>
        </w:rPr>
        <w:t>Нет. Не так!”</w:t>
      </w:r>
      <w:r>
        <w:rPr>
          <w:color w:val="2A333B"/>
          <w:sz w:val="26"/>
        </w:rPr>
        <w:t> - считают в этот момент его родители.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 xml:space="preserve">Ничего себе! Ребёнок кричит на них! Этого нельзя допускать. Это непослушание. Придётся наказать за это. И тогда всё </w:t>
      </w:r>
      <w:r>
        <w:rPr>
          <w:color w:val="2A333B"/>
          <w:sz w:val="26"/>
        </w:rPr>
        <w:t>по новой повторяется: брань, крики, шлепки по заднице и так далее. Ребёнок ещё раз убеждается, что если ты с кем-то не согласен, значит нужно громко ругаться и бить.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 xml:space="preserve">Он понимает это так: “чтобы отстаивать своё мнение и свои желания, нужно подавлять других </w:t>
      </w:r>
      <w:r>
        <w:rPr>
          <w:color w:val="2A333B"/>
          <w:sz w:val="26"/>
        </w:rPr>
        <w:t>людей”.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Жаль, только, родители оказались сильнее. Я был против и, как положено, начал на них кричать и возмущаться, но они перекричали меня. Они старше и сильнее. Теперь мне обидно и больно. С моим мнением не считаются. Это несправедливо. Но я вырасту и ст</w:t>
      </w:r>
      <w:r>
        <w:rPr>
          <w:color w:val="2A333B"/>
          <w:sz w:val="26"/>
        </w:rPr>
        <w:t>ану сильнее!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Итак, желания и поступки ребёнка, которые не нравятся родителям, необходимо насильно подавлять. Не так ли? Не это ли называется правильным воспитанием?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</w:rPr>
      </w:pPr>
      <w:r>
        <w:rPr>
          <w:color w:val="2A333B"/>
          <w:sz w:val="26"/>
        </w:rPr>
        <w:t>Вам скажут “</w:t>
      </w:r>
      <w:r>
        <w:rPr>
          <w:rStyle w:val="a6"/>
          <w:color w:val="2A333B"/>
          <w:sz w:val="26"/>
        </w:rPr>
        <w:t>НЕТ</w:t>
      </w:r>
      <w:r>
        <w:rPr>
          <w:color w:val="2A333B"/>
          <w:sz w:val="26"/>
        </w:rPr>
        <w:t>” во многих развитых странах. Например, в США, Японии, Италии, Англии, Испан</w:t>
      </w:r>
      <w:r>
        <w:rPr>
          <w:color w:val="2A333B"/>
          <w:sz w:val="26"/>
        </w:rPr>
        <w:t>ии, Португалии, Ирландии и многих других. Их психологи давно уже поняли, насколько мощно насилие травмирует ребёнка. И лишь одни мы до сих пор используем варварские воспитательные подходы, которые лет уже 200 как безнадёжно устарели.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</w:rPr>
      </w:pP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b/>
          <w:bCs/>
          <w:color w:val="BA2800"/>
        </w:rPr>
      </w:pPr>
      <w:r>
        <w:rPr>
          <w:color w:val="2A333B"/>
          <w:sz w:val="26"/>
        </w:rPr>
        <w:t>Можно невооружённым г</w:t>
      </w:r>
      <w:r>
        <w:rPr>
          <w:color w:val="2A333B"/>
          <w:sz w:val="26"/>
        </w:rPr>
        <w:t>лазом увидеть разницу: насколько закомплексованные и злые люди у нас и насколько раскрепощённые и приветливые в странах, не применяющих насилие над детьми. Подумайте об этом.</w:t>
      </w:r>
    </w:p>
    <w:p w:rsidR="00000000" w:rsidRDefault="00817C14">
      <w:pPr>
        <w:pStyle w:val="2"/>
        <w:widowControl/>
        <w:spacing w:line="360" w:lineRule="auto"/>
        <w:ind w:left="0" w:firstLine="0"/>
        <w:jc w:val="center"/>
        <w:rPr>
          <w:color w:val="757575"/>
        </w:rPr>
      </w:pPr>
      <w:r>
        <w:rPr>
          <w:rFonts w:ascii="Times New Roman" w:hAnsi="Times New Roman"/>
          <w:color w:val="BA2800"/>
        </w:rPr>
        <w:t>“</w:t>
      </w:r>
      <w:r>
        <w:rPr>
          <w:rFonts w:ascii="Times New Roman" w:hAnsi="Times New Roman"/>
          <w:color w:val="BA2800"/>
          <w:sz w:val="26"/>
        </w:rPr>
        <w:t>У кошки родятся котята, у мышки родятся мышата”</w:t>
      </w:r>
    </w:p>
    <w:p w:rsidR="00000000" w:rsidRDefault="00817C14">
      <w:pPr>
        <w:pStyle w:val="ac"/>
        <w:widowControl/>
        <w:pBdr>
          <w:top w:val="single" w:sz="12" w:space="1" w:color="CECECE"/>
          <w:left w:val="none" w:sz="0" w:space="0" w:color="000000"/>
          <w:bottom w:val="single" w:sz="12" w:space="1" w:color="CECECE"/>
          <w:right w:val="none" w:sz="0" w:space="0" w:color="000000"/>
        </w:pBdr>
        <w:spacing w:line="360" w:lineRule="auto"/>
        <w:ind w:left="0" w:right="0"/>
        <w:jc w:val="right"/>
        <w:rPr>
          <w:color w:val="2A333B"/>
          <w:sz w:val="26"/>
        </w:rPr>
      </w:pPr>
      <w:r>
        <w:rPr>
          <w:color w:val="757575"/>
        </w:rPr>
        <w:t>“</w:t>
      </w:r>
      <w:r>
        <w:rPr>
          <w:i/>
          <w:color w:val="757575"/>
          <w:sz w:val="26"/>
        </w:rPr>
        <w:t>Поделись улыбкою своей, и она к</w:t>
      </w:r>
      <w:r>
        <w:rPr>
          <w:i/>
          <w:color w:val="757575"/>
          <w:sz w:val="26"/>
        </w:rPr>
        <w:t xml:space="preserve"> тебе не раз</w:t>
      </w:r>
      <w:r>
        <w:rPr>
          <w:i/>
          <w:color w:val="757575"/>
          <w:sz w:val="26"/>
        </w:rPr>
        <w:br/>
        <w:t>ещё вернётся”</w:t>
      </w:r>
      <w:r>
        <w:rPr>
          <w:i/>
          <w:color w:val="757575"/>
          <w:sz w:val="26"/>
        </w:rPr>
        <w:br/>
      </w:r>
      <w:r>
        <w:rPr>
          <w:b/>
          <w:i/>
          <w:color w:val="A84011"/>
          <w:sz w:val="20"/>
        </w:rPr>
        <w:t>м/ф “Крошка енот”</w:t>
      </w:r>
    </w:p>
    <w:p w:rsidR="00000000" w:rsidRDefault="00817C14" w:rsidP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567"/>
        <w:rPr>
          <w:color w:val="2A333B"/>
          <w:sz w:val="26"/>
        </w:rPr>
      </w:pPr>
      <w:r>
        <w:rPr>
          <w:color w:val="2A333B"/>
          <w:sz w:val="26"/>
        </w:rPr>
        <w:t>Из наблюдения, которое показывает нам, как дети копируют родительское поведение, можно вынести несколько правил. Ими легко руководствоваться, чтобы определить, чему мы учим детей, когда поступаем так или иначе.</w:t>
      </w:r>
    </w:p>
    <w:p w:rsidR="00000000" w:rsidRDefault="00817C14" w:rsidP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567"/>
        <w:rPr>
          <w:rStyle w:val="a6"/>
          <w:color w:val="454545"/>
          <w:sz w:val="26"/>
        </w:rPr>
      </w:pPr>
      <w:r>
        <w:rPr>
          <w:color w:val="2A333B"/>
          <w:sz w:val="26"/>
        </w:rPr>
        <w:t>Вот эти правила:</w:t>
      </w:r>
      <w:bookmarkStart w:id="1" w:name="_GoBack"/>
      <w:bookmarkEnd w:id="1"/>
    </w:p>
    <w:p w:rsidR="00000000" w:rsidRDefault="00817C14" w:rsidP="00817C14">
      <w:pPr>
        <w:pStyle w:val="a1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60" w:lineRule="auto"/>
        <w:ind w:firstLine="567"/>
        <w:rPr>
          <w:rStyle w:val="a6"/>
          <w:color w:val="454545"/>
          <w:sz w:val="26"/>
        </w:rPr>
      </w:pPr>
      <w:r>
        <w:rPr>
          <w:rStyle w:val="a6"/>
          <w:color w:val="454545"/>
          <w:sz w:val="26"/>
        </w:rPr>
        <w:t xml:space="preserve">Неуважение порождает неуважение </w:t>
      </w:r>
      <w:r>
        <w:rPr>
          <w:color w:val="454545"/>
          <w:sz w:val="26"/>
        </w:rPr>
        <w:t>в ответ, уважение порождает ответное уважение;</w:t>
      </w:r>
    </w:p>
    <w:p w:rsidR="00000000" w:rsidRDefault="00817C14" w:rsidP="00817C14">
      <w:pPr>
        <w:pStyle w:val="a1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60" w:lineRule="auto"/>
        <w:ind w:firstLine="567"/>
        <w:rPr>
          <w:rStyle w:val="a6"/>
          <w:color w:val="454545"/>
          <w:sz w:val="26"/>
        </w:rPr>
      </w:pPr>
      <w:r>
        <w:rPr>
          <w:rStyle w:val="a6"/>
          <w:color w:val="454545"/>
          <w:sz w:val="26"/>
        </w:rPr>
        <w:t xml:space="preserve">Насилие порождает насилие </w:t>
      </w:r>
      <w:r>
        <w:rPr>
          <w:color w:val="454545"/>
          <w:sz w:val="26"/>
        </w:rPr>
        <w:t>в ответ, доброжелательность порождает мир;</w:t>
      </w:r>
    </w:p>
    <w:p w:rsidR="00000000" w:rsidRDefault="00817C14" w:rsidP="00817C14">
      <w:pPr>
        <w:pStyle w:val="a1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60" w:lineRule="auto"/>
        <w:ind w:firstLine="567"/>
        <w:rPr>
          <w:rStyle w:val="a6"/>
          <w:color w:val="454545"/>
          <w:sz w:val="26"/>
        </w:rPr>
      </w:pPr>
      <w:r>
        <w:rPr>
          <w:rStyle w:val="a6"/>
          <w:color w:val="454545"/>
          <w:sz w:val="26"/>
        </w:rPr>
        <w:t>Эгоизм порождает эгоизм</w:t>
      </w:r>
      <w:r>
        <w:rPr>
          <w:color w:val="454545"/>
          <w:sz w:val="26"/>
        </w:rPr>
        <w:t>. Внимательность к другому обернётся внимательностью в ответ;</w:t>
      </w:r>
    </w:p>
    <w:p w:rsidR="00000000" w:rsidRDefault="00817C14" w:rsidP="00817C14">
      <w:pPr>
        <w:pStyle w:val="a1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60" w:lineRule="auto"/>
        <w:ind w:firstLine="567"/>
        <w:rPr>
          <w:rStyle w:val="a6"/>
          <w:color w:val="454545"/>
          <w:sz w:val="26"/>
        </w:rPr>
      </w:pPr>
      <w:r>
        <w:rPr>
          <w:rStyle w:val="a6"/>
          <w:color w:val="454545"/>
          <w:sz w:val="26"/>
        </w:rPr>
        <w:t>Если н</w:t>
      </w:r>
      <w:r>
        <w:rPr>
          <w:rStyle w:val="a6"/>
          <w:color w:val="454545"/>
          <w:sz w:val="26"/>
        </w:rPr>
        <w:t>е слушать мнение детей, они учатся не слышать ваше мнение</w:t>
      </w:r>
      <w:r>
        <w:rPr>
          <w:color w:val="454545"/>
          <w:sz w:val="26"/>
        </w:rPr>
        <w:t>;</w:t>
      </w:r>
    </w:p>
    <w:p w:rsidR="00000000" w:rsidRDefault="00817C14" w:rsidP="00817C14">
      <w:pPr>
        <w:pStyle w:val="a1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60" w:lineRule="auto"/>
        <w:ind w:firstLine="567"/>
        <w:rPr>
          <w:color w:val="2A333B"/>
          <w:sz w:val="26"/>
        </w:rPr>
      </w:pPr>
      <w:r>
        <w:rPr>
          <w:rStyle w:val="a6"/>
          <w:color w:val="454545"/>
          <w:sz w:val="26"/>
        </w:rPr>
        <w:t>Принуждения порождают несвободу</w:t>
      </w:r>
      <w:r>
        <w:rPr>
          <w:color w:val="454545"/>
          <w:sz w:val="26"/>
        </w:rPr>
        <w:t>. Невольник убежит на свободу при первой же возможности.</w:t>
      </w:r>
    </w:p>
    <w:p w:rsidR="00000000" w:rsidRDefault="00817C14" w:rsidP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567"/>
        <w:rPr>
          <w:color w:val="2A333B"/>
          <w:sz w:val="26"/>
        </w:rPr>
      </w:pPr>
      <w:r>
        <w:rPr>
          <w:color w:val="2A333B"/>
          <w:sz w:val="26"/>
        </w:rPr>
        <w:t>Формула простая. Поведение А учит ребёнка поведению А, а поведение Б учит поведению Б. Неуважение мнения и же</w:t>
      </w:r>
      <w:r>
        <w:rPr>
          <w:color w:val="2A333B"/>
          <w:sz w:val="26"/>
        </w:rPr>
        <w:t>ланий ребёнка (эгоизм), учит его неуважению к родителям и другим людям (эгоизму). Воспитательное насилие учит насилию над другими детьми (не согласен — получи по голове). Принуждения учат ребёнка насильно принуждать других.</w:t>
      </w:r>
    </w:p>
    <w:p w:rsidR="00000000" w:rsidRDefault="00817C14" w:rsidP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567"/>
        <w:rPr>
          <w:b/>
          <w:bCs/>
          <w:color w:val="BA2800"/>
        </w:rPr>
      </w:pPr>
      <w:r>
        <w:rPr>
          <w:color w:val="2A333B"/>
          <w:sz w:val="26"/>
        </w:rPr>
        <w:t>В следующих частях этой статьи м</w:t>
      </w:r>
      <w:r>
        <w:rPr>
          <w:color w:val="2A333B"/>
          <w:sz w:val="26"/>
        </w:rPr>
        <w:t>ы довольно глубоко нырнём во все эти темы. А сейчас ещё немного теории про человеческий мозг, прежде чем мы начнём изучать конкретные жизненные ситуации.</w:t>
      </w:r>
    </w:p>
    <w:p w:rsidR="00000000" w:rsidRDefault="00817C14">
      <w:pPr>
        <w:pStyle w:val="2"/>
        <w:widowControl/>
        <w:spacing w:line="360" w:lineRule="auto"/>
        <w:ind w:left="0" w:firstLine="0"/>
        <w:jc w:val="center"/>
        <w:rPr>
          <w:b w:val="0"/>
          <w:color w:val="2A333B"/>
          <w:sz w:val="26"/>
        </w:rPr>
      </w:pPr>
      <w:r>
        <w:rPr>
          <w:rFonts w:ascii="Times New Roman" w:hAnsi="Times New Roman"/>
          <w:color w:val="BA2800"/>
        </w:rPr>
        <w:lastRenderedPageBreak/>
        <w:t>“</w:t>
      </w:r>
      <w:r>
        <w:rPr>
          <w:rFonts w:ascii="Times New Roman" w:hAnsi="Times New Roman"/>
          <w:color w:val="BA2800"/>
          <w:sz w:val="26"/>
        </w:rPr>
        <w:t xml:space="preserve"> </w:t>
      </w:r>
      <w:r>
        <w:rPr>
          <w:rFonts w:ascii="Times New Roman" w:hAnsi="Times New Roman"/>
          <w:color w:val="BA2800"/>
          <w:sz w:val="26"/>
          <w:lang w:val="ru-RU"/>
        </w:rPr>
        <w:t>П</w:t>
      </w:r>
      <w:r>
        <w:rPr>
          <w:rFonts w:ascii="Times New Roman" w:hAnsi="Times New Roman"/>
          <w:color w:val="BA2800"/>
          <w:sz w:val="26"/>
        </w:rPr>
        <w:t>онимани</w:t>
      </w:r>
      <w:r>
        <w:rPr>
          <w:rFonts w:ascii="Times New Roman" w:hAnsi="Times New Roman"/>
          <w:color w:val="BA2800"/>
          <w:sz w:val="26"/>
          <w:lang w:val="ru-RU"/>
        </w:rPr>
        <w:t>е</w:t>
      </w:r>
      <w:r>
        <w:rPr>
          <w:rFonts w:ascii="Times New Roman" w:hAnsi="Times New Roman"/>
          <w:color w:val="BA2800"/>
          <w:sz w:val="26"/>
        </w:rPr>
        <w:t xml:space="preserve"> психологии поведения”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Style w:val="a6"/>
          <w:color w:val="454545"/>
          <w:sz w:val="26"/>
        </w:rPr>
      </w:pPr>
      <w:r>
        <w:rPr>
          <w:color w:val="2A333B"/>
          <w:sz w:val="26"/>
        </w:rPr>
        <w:t>Разбирая общепринятые подходы воспитания, мы будем опираться на один</w:t>
      </w:r>
      <w:r>
        <w:rPr>
          <w:color w:val="2A333B"/>
          <w:sz w:val="26"/>
        </w:rPr>
        <w:t xml:space="preserve"> из базовых законов психики — на модель триединого ума. Модель гласит: внутри человеческого мозга параллельно работают три ума. То есть, мозг состоит из трёх основных разделов:</w:t>
      </w:r>
    </w:p>
    <w:p w:rsidR="00000000" w:rsidRDefault="00817C14">
      <w:pPr>
        <w:pStyle w:val="a1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60" w:lineRule="auto"/>
        <w:rPr>
          <w:rStyle w:val="a6"/>
          <w:color w:val="454545"/>
          <w:sz w:val="26"/>
        </w:rPr>
      </w:pPr>
      <w:r>
        <w:rPr>
          <w:rStyle w:val="a6"/>
          <w:color w:val="454545"/>
          <w:sz w:val="26"/>
        </w:rPr>
        <w:t>Р-комплекс</w:t>
      </w:r>
      <w:r>
        <w:rPr>
          <w:color w:val="454545"/>
          <w:sz w:val="26"/>
        </w:rPr>
        <w:t> [</w:t>
      </w:r>
      <w:r>
        <w:rPr>
          <w:rStyle w:val="a7"/>
          <w:i w:val="0"/>
          <w:color w:val="454545"/>
          <w:sz w:val="26"/>
        </w:rPr>
        <w:t>рептильный ум</w:t>
      </w:r>
      <w:r>
        <w:rPr>
          <w:color w:val="454545"/>
          <w:sz w:val="26"/>
        </w:rPr>
        <w:t xml:space="preserve">] — самый эволюционно-древний участок мозга. Отвечает </w:t>
      </w:r>
      <w:r>
        <w:rPr>
          <w:color w:val="454545"/>
          <w:sz w:val="26"/>
        </w:rPr>
        <w:t>за выживание тела в окружающей среде: за инстинкты, за интуицию, за работу иммунной системы и рефлексы. Регулирует внутренние процессы тела, такие как: теплообмен, дыхание, пищеварение, выработку адреналина и так далее.</w:t>
      </w:r>
    </w:p>
    <w:p w:rsidR="00000000" w:rsidRDefault="00817C14">
      <w:pPr>
        <w:pStyle w:val="a1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60" w:lineRule="auto"/>
        <w:rPr>
          <w:rStyle w:val="a6"/>
          <w:color w:val="454545"/>
          <w:sz w:val="26"/>
        </w:rPr>
      </w:pPr>
      <w:r>
        <w:rPr>
          <w:rStyle w:val="a6"/>
          <w:color w:val="454545"/>
          <w:sz w:val="26"/>
        </w:rPr>
        <w:t xml:space="preserve">Лимбическая система </w:t>
      </w:r>
      <w:r>
        <w:rPr>
          <w:color w:val="454545"/>
          <w:sz w:val="26"/>
        </w:rPr>
        <w:t>[</w:t>
      </w:r>
      <w:r>
        <w:rPr>
          <w:rStyle w:val="a7"/>
          <w:i w:val="0"/>
          <w:color w:val="454545"/>
          <w:sz w:val="26"/>
        </w:rPr>
        <w:t>ум млекопитающи</w:t>
      </w:r>
      <w:r>
        <w:rPr>
          <w:rStyle w:val="a7"/>
          <w:i w:val="0"/>
          <w:color w:val="454545"/>
          <w:sz w:val="26"/>
        </w:rPr>
        <w:t>х</w:t>
      </w:r>
      <w:r>
        <w:rPr>
          <w:color w:val="454545"/>
          <w:sz w:val="26"/>
        </w:rPr>
        <w:t>] объединяет людей в группы, семьи, кланы, коллективы. Отвечает за эмоции, влияя ими на наше  поведение и слова. Предсказывает будущее, основываясь на эмоциональном опыте прошлого.</w:t>
      </w:r>
    </w:p>
    <w:p w:rsidR="00000000" w:rsidRDefault="00817C14">
      <w:pPr>
        <w:pStyle w:val="a1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60" w:lineRule="auto"/>
      </w:pPr>
      <w:r>
        <w:rPr>
          <w:rStyle w:val="a6"/>
          <w:color w:val="454545"/>
          <w:sz w:val="26"/>
        </w:rPr>
        <w:t xml:space="preserve">Неокортекс </w:t>
      </w:r>
      <w:r>
        <w:rPr>
          <w:color w:val="454545"/>
          <w:sz w:val="26"/>
        </w:rPr>
        <w:t>[</w:t>
      </w:r>
      <w:r>
        <w:rPr>
          <w:rStyle w:val="a7"/>
          <w:i w:val="0"/>
          <w:color w:val="454545"/>
          <w:sz w:val="26"/>
        </w:rPr>
        <w:t>новая кора</w:t>
      </w:r>
      <w:r>
        <w:rPr>
          <w:color w:val="454545"/>
          <w:sz w:val="26"/>
        </w:rPr>
        <w:t>] — сознание. Неокортекс формирует все наши мысли. З</w:t>
      </w:r>
      <w:r>
        <w:rPr>
          <w:color w:val="454545"/>
          <w:sz w:val="26"/>
        </w:rPr>
        <w:t>десь хранятся наши убеждения и стереотипы. Неокортекс строит планы на будущее, рассуждает о жизни, читает книги и, конечно же, занимается творчеством. Располагается на правом и левом полушарии мозга.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noProof/>
          <w:color w:val="2A333B"/>
          <w:lang w:val="ru-RU" w:eastAsia="ru-RU"/>
        </w:rPr>
        <w:drawing>
          <wp:inline distT="0" distB="0" distL="0" distR="0">
            <wp:extent cx="5229225" cy="3057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05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Каждый ум — это сложный нейронный компьютер, состоящий</w:t>
      </w:r>
      <w:r>
        <w:rPr>
          <w:color w:val="2A333B"/>
          <w:sz w:val="26"/>
        </w:rPr>
        <w:t xml:space="preserve"> из нескольких блоков (отделов головного мозга). Нейрокомпьютеры работают быстро и параллельно, обмениваясь друг с другом информацией по нейронным сетям.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lastRenderedPageBreak/>
        <w:t>Вся информация, собранная телом из внутреннего и окружающего мира поступает в р-комплекс (рептильный у</w:t>
      </w:r>
      <w:r>
        <w:rPr>
          <w:color w:val="2A333B"/>
          <w:sz w:val="26"/>
        </w:rPr>
        <w:t>м). Этот ум делает быстрый анализ данных и, в случае необходимости, запускает в действие какой-либо инстинкт.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 xml:space="preserve">Это может быть один из инстинктов выживания: напасть, убежать, замереть, спрятаться, закрыться. Это может быть один из бытовых рефлексов: желание </w:t>
      </w:r>
      <w:r>
        <w:rPr>
          <w:color w:val="2A333B"/>
          <w:sz w:val="26"/>
        </w:rPr>
        <w:t>чихнуть, почесаться, сходить в туалет, попить воды, поесть и прочее.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Далее, р-комплекс “пережёвывает” полученную информацию и передаёт её в лимбическую систему (ум млекопитающих). Это тот самый ум, который отвечает за управление нашим поведением посредство</w:t>
      </w:r>
      <w:r>
        <w:rPr>
          <w:color w:val="2A333B"/>
          <w:sz w:val="26"/>
        </w:rPr>
        <w:t>м включения и выключения эмоций.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Вот несколько животных эмоций: страх, паника, гнев, злость, безысходность. Вот более высокоуровневые эмоции: любопытство, обида, вдохновение, скука, радость, влюблённость.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</w:pPr>
      <w:r>
        <w:rPr>
          <w:color w:val="2A333B"/>
          <w:sz w:val="26"/>
        </w:rPr>
        <w:t>Среагировав эмоциями на полученную информацию, ум м</w:t>
      </w:r>
      <w:r>
        <w:rPr>
          <w:color w:val="2A333B"/>
          <w:sz w:val="26"/>
        </w:rPr>
        <w:t>лекопитающих передаёт её в наше сознание — в неокортекс. И только тогда мы осознаём информацию, которую уже обработали предыдущие нейронные компьютеры. Теперь в голове возникают словесные мысли по поводу того, что сейчас произошло.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1189990" cy="2361565"/>
            <wp:effectExtent l="0" t="0" r="0" b="635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361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A333B"/>
          <w:sz w:val="26"/>
        </w:rPr>
        <w:cr/>
      </w:r>
      <w:r>
        <w:rPr>
          <w:color w:val="2A333B"/>
          <w:sz w:val="26"/>
        </w:rPr>
        <w:t xml:space="preserve">Мысль — это последний </w:t>
      </w:r>
      <w:r>
        <w:rPr>
          <w:color w:val="2A333B"/>
          <w:sz w:val="26"/>
        </w:rPr>
        <w:t>этап осознания полученного опыта. Сперва включается инстинкт. Он вызывает эмоцию. Эмоция вызывает мысли и действия. Мысли порождают убеждения и жизненные правила.</w:t>
      </w:r>
      <w:r>
        <w:rPr>
          <w:color w:val="2A333B"/>
          <w:sz w:val="26"/>
        </w:rPr>
        <w:t>Мысли в гораздо меньшей степени влияют на эмоции, чем эмоции на мысли. 95% от всего времени бо</w:t>
      </w:r>
      <w:r>
        <w:rPr>
          <w:color w:val="2A333B"/>
          <w:sz w:val="26"/>
        </w:rPr>
        <w:t>дрствования наши эмоции обуславливают наши мысли: в апатии мы думаем о том, как всё плохо, а в радости думаем о том, как всё хорошо. И лишь 5% — это моменты, когда мы сознательно влияем на свои эмоции, например, при помощи визуализации.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BA2800"/>
        </w:rPr>
      </w:pPr>
      <w:r>
        <w:rPr>
          <w:color w:val="2A333B"/>
          <w:sz w:val="26"/>
        </w:rPr>
        <w:lastRenderedPageBreak/>
        <w:t>Если говорить о дет</w:t>
      </w:r>
      <w:r>
        <w:rPr>
          <w:color w:val="2A333B"/>
          <w:sz w:val="26"/>
        </w:rPr>
        <w:t>ях, то, в первую очередь, у них возникает эмоция, затем действие и лишь потом мысль об этом.</w:t>
      </w:r>
      <w:r>
        <w:rPr>
          <w:rStyle w:val="a6"/>
          <w:color w:val="2A333B"/>
          <w:sz w:val="26"/>
        </w:rPr>
        <w:t xml:space="preserve">Запомните этот важный момент! </w:t>
      </w:r>
      <w:r>
        <w:rPr>
          <w:color w:val="2A333B"/>
          <w:sz w:val="26"/>
        </w:rPr>
        <w:t>Сперва эмоция, потом осознание и мысль. В дальнейшем это знание поможет нам прояснить разрушительные последствия общепринятого воспита</w:t>
      </w:r>
      <w:r>
        <w:rPr>
          <w:color w:val="2A333B"/>
          <w:sz w:val="26"/>
        </w:rPr>
        <w:t>ния.</w:t>
      </w:r>
    </w:p>
    <w:p w:rsidR="00000000" w:rsidRDefault="00817C14">
      <w:pPr>
        <w:pStyle w:val="2"/>
        <w:widowControl/>
        <w:spacing w:line="360" w:lineRule="auto"/>
        <w:ind w:left="0" w:firstLine="0"/>
        <w:jc w:val="center"/>
        <w:rPr>
          <w:color w:val="757575"/>
        </w:rPr>
      </w:pPr>
      <w:r>
        <w:rPr>
          <w:rFonts w:ascii="Times New Roman" w:hAnsi="Times New Roman"/>
          <w:color w:val="BA2800"/>
        </w:rPr>
        <w:t>“</w:t>
      </w:r>
      <w:r>
        <w:rPr>
          <w:rFonts w:ascii="Times New Roman" w:hAnsi="Times New Roman"/>
          <w:b w:val="0"/>
          <w:color w:val="BA2800"/>
          <w:sz w:val="26"/>
        </w:rPr>
        <w:t>Эмоции управляют поведением, а не заученные правила”</w:t>
      </w:r>
    </w:p>
    <w:p w:rsidR="00000000" w:rsidRDefault="00817C14">
      <w:pPr>
        <w:pStyle w:val="ac"/>
        <w:widowControl/>
        <w:pBdr>
          <w:top w:val="single" w:sz="12" w:space="1" w:color="CECECE"/>
          <w:left w:val="none" w:sz="0" w:space="0" w:color="000000"/>
          <w:bottom w:val="single" w:sz="12" w:space="1" w:color="CECECE"/>
          <w:right w:val="none" w:sz="0" w:space="0" w:color="000000"/>
        </w:pBdr>
        <w:spacing w:line="360" w:lineRule="auto"/>
        <w:ind w:left="0" w:right="0"/>
        <w:jc w:val="right"/>
        <w:rPr>
          <w:color w:val="2A333B"/>
          <w:sz w:val="26"/>
        </w:rPr>
      </w:pPr>
      <w:r>
        <w:rPr>
          <w:color w:val="757575"/>
        </w:rPr>
        <w:t>“</w:t>
      </w:r>
      <w:r>
        <w:rPr>
          <w:i/>
          <w:color w:val="757575"/>
          <w:sz w:val="26"/>
        </w:rPr>
        <w:t>Любая собака, не что иное, как передатчик эмоций</w:t>
      </w:r>
      <w:r>
        <w:rPr>
          <w:i/>
          <w:color w:val="757575"/>
          <w:sz w:val="26"/>
        </w:rPr>
        <w:br/>
        <w:t>на языке, который люди без труда понимают”</w:t>
      </w:r>
      <w:r>
        <w:rPr>
          <w:i/>
          <w:color w:val="757575"/>
          <w:sz w:val="26"/>
        </w:rPr>
        <w:br/>
      </w:r>
      <w:r>
        <w:rPr>
          <w:b/>
          <w:i/>
          <w:color w:val="A84011"/>
          <w:sz w:val="20"/>
        </w:rPr>
        <w:t>Энн Прегозин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Предположим, что у собак нет мыслей. Почему предположим? Потому что, мы не можем знать этог</w:t>
      </w:r>
      <w:r>
        <w:rPr>
          <w:color w:val="2A333B"/>
          <w:sz w:val="26"/>
        </w:rPr>
        <w:t>о наверняка. В любом случае, человеческих мыслей в словестной форме у собак точно нет.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Но кто станет спорить, что у собак нет эмоций?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Не нужно быть учёным, чтобы знать — собаки очень эмоциональные существа. Мы понимаем эмоции собак, а они понимают наши. На</w:t>
      </w:r>
      <w:r>
        <w:rPr>
          <w:color w:val="2A333B"/>
          <w:sz w:val="26"/>
        </w:rPr>
        <w:t>м не нужно слов, чтобы понять друг друга, достаточно лишь продемонстрировать свои чувства.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Учёные подтвердят, что эмоциональный ум собак очень развит. Как вы помните, за эмоции отвечает лимбическая система, второе название которой — ум млекопитающих. Заним</w:t>
      </w:r>
      <w:r>
        <w:rPr>
          <w:color w:val="2A333B"/>
          <w:sz w:val="26"/>
        </w:rPr>
        <w:t>ательно, что эмоциональный ум собаки очень похож на человеческий!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Эмоции управляют собакой, так же, как и нами. Когда она видит хозяина, то чувствует радость (вожак стаи пришел!). Радость заставляет тело собаки извиваться от удовольствия, а хвост энергично</w:t>
      </w:r>
      <w:r>
        <w:rPr>
          <w:color w:val="2A333B"/>
          <w:sz w:val="26"/>
        </w:rPr>
        <w:t xml:space="preserve"> вилять из стороны в сторону. Страх наоборот заставляет собаку поджать хвост и бежать прочь.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 xml:space="preserve">Надеюсь, вы согласитесь, что собака не может дать себе сознательную команду, чтобы вызвать ту или иную эмоцию. Наоборот. </w:t>
      </w:r>
      <w:r>
        <w:rPr>
          <w:color w:val="2A333B"/>
          <w:sz w:val="26"/>
          <w:lang w:val="ru-RU"/>
        </w:rPr>
        <w:t>э</w:t>
      </w:r>
      <w:r>
        <w:rPr>
          <w:color w:val="2A333B"/>
          <w:sz w:val="26"/>
        </w:rPr>
        <w:t>моции — это реакция на внешние события ил</w:t>
      </w:r>
      <w:r>
        <w:rPr>
          <w:color w:val="2A333B"/>
          <w:sz w:val="26"/>
        </w:rPr>
        <w:t>и поведение других существ.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Но, в первую очередь, эмоция — это реакция на инстинкт, вызванный рептильным умом. Например, инстинкт “бежать” включает страх, а инстинкт “нападать” включает злость и ярость.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b/>
          <w:bCs/>
          <w:color w:val="BA2800"/>
        </w:rPr>
      </w:pPr>
      <w:r>
        <w:rPr>
          <w:color w:val="2A333B"/>
          <w:sz w:val="26"/>
        </w:rPr>
        <w:t>Всё то же самое касается и человека. Но вернёмся к де</w:t>
      </w:r>
      <w:r>
        <w:rPr>
          <w:color w:val="2A333B"/>
          <w:sz w:val="26"/>
        </w:rPr>
        <w:t>тям.</w:t>
      </w:r>
    </w:p>
    <w:p w:rsidR="00000000" w:rsidRDefault="00817C14">
      <w:pPr>
        <w:pStyle w:val="2"/>
        <w:widowControl/>
        <w:spacing w:line="360" w:lineRule="auto"/>
        <w:ind w:left="0" w:firstLine="0"/>
        <w:jc w:val="center"/>
        <w:rPr>
          <w:color w:val="757575"/>
        </w:rPr>
      </w:pPr>
      <w:r>
        <w:rPr>
          <w:rFonts w:ascii="Times New Roman" w:hAnsi="Times New Roman"/>
          <w:color w:val="BA2800"/>
        </w:rPr>
        <w:lastRenderedPageBreak/>
        <w:t>“</w:t>
      </w:r>
      <w:r>
        <w:rPr>
          <w:rFonts w:ascii="Times New Roman" w:hAnsi="Times New Roman"/>
          <w:color w:val="BA2800"/>
          <w:sz w:val="26"/>
        </w:rPr>
        <w:t>Дети не выбирают эмоции сознательно”</w:t>
      </w:r>
    </w:p>
    <w:p w:rsidR="00000000" w:rsidRDefault="00817C14">
      <w:pPr>
        <w:pStyle w:val="ac"/>
        <w:widowControl/>
        <w:pBdr>
          <w:top w:val="single" w:sz="12" w:space="1" w:color="CECECE"/>
          <w:left w:val="none" w:sz="0" w:space="0" w:color="000000"/>
          <w:bottom w:val="single" w:sz="12" w:space="1" w:color="CECECE"/>
          <w:right w:val="none" w:sz="0" w:space="0" w:color="000000"/>
        </w:pBdr>
        <w:spacing w:line="360" w:lineRule="auto"/>
        <w:ind w:left="0" w:right="0"/>
        <w:jc w:val="right"/>
        <w:rPr>
          <w:color w:val="2A333B"/>
          <w:sz w:val="26"/>
        </w:rPr>
      </w:pPr>
      <w:r>
        <w:rPr>
          <w:color w:val="757575"/>
        </w:rPr>
        <w:t>“</w:t>
      </w:r>
      <w:r>
        <w:rPr>
          <w:i/>
          <w:color w:val="757575"/>
          <w:sz w:val="26"/>
        </w:rPr>
        <w:t>Я наблюдал только одно действие розги — она</w:t>
      </w:r>
      <w:r>
        <w:rPr>
          <w:i/>
          <w:color w:val="757575"/>
          <w:sz w:val="26"/>
        </w:rPr>
        <w:br/>
        <w:t>или притупляет или озлобляет душу”</w:t>
      </w:r>
      <w:r>
        <w:rPr>
          <w:i/>
          <w:color w:val="757575"/>
          <w:sz w:val="26"/>
        </w:rPr>
        <w:br/>
      </w:r>
      <w:r>
        <w:rPr>
          <w:b/>
          <w:i/>
          <w:color w:val="A84011"/>
          <w:sz w:val="20"/>
        </w:rPr>
        <w:t>Мишель де Монтель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Наши дети не выбирают эмоции сознательно. Эмоциями они реагируют на события. Например, несправедливость родителей м</w:t>
      </w:r>
      <w:r>
        <w:rPr>
          <w:color w:val="2A333B"/>
          <w:sz w:val="26"/>
        </w:rPr>
        <w:t>ожет вызвать эмоцию обиды, которая следом потянет жалость к себе, а жалость к себе вызовет слёзы и громкий плач.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Дети свободно проявляют эмоции, в отличие от взрослых. Как минимум, именно поэтому они более счастливы и жизнерадостны. Но я отвлёкся.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Итак, эм</w:t>
      </w:r>
      <w:r>
        <w:rPr>
          <w:color w:val="2A333B"/>
          <w:sz w:val="26"/>
        </w:rPr>
        <w:t>оциональная волна накрывает ребёнка с головой и он не может ей противостоять. Это новое и неизвестное чувство, которое заполнило всё изнутри. Ребёнок не управляет своей эмоцией. Он не может сознательно дать себе команду на “выключение” этого чувства.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 xml:space="preserve">Даже </w:t>
      </w:r>
      <w:r>
        <w:rPr>
          <w:color w:val="2A333B"/>
          <w:sz w:val="26"/>
        </w:rPr>
        <w:t>взрослые не умеют этого делать. Многие просто делают вид, что умеют включать и выключать эмоции по своему желанию, а на деле попросту запихивают их поглубже, создавая тем самым целый букет хронических заболеваний.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454545"/>
          <w:sz w:val="26"/>
          <w:lang w:val="ru-RU"/>
        </w:rPr>
      </w:pPr>
      <w:r>
        <w:rPr>
          <w:color w:val="2A333B"/>
          <w:sz w:val="26"/>
        </w:rPr>
        <w:t xml:space="preserve">Если родители ругают и наказывают ребёнка </w:t>
      </w:r>
      <w:r>
        <w:rPr>
          <w:color w:val="2A333B"/>
          <w:sz w:val="26"/>
        </w:rPr>
        <w:t>за проявление негативных эмоций, то происходит две неприятные вещи: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454545"/>
          <w:sz w:val="26"/>
        </w:rPr>
      </w:pPr>
      <w:r>
        <w:rPr>
          <w:color w:val="454545"/>
          <w:sz w:val="26"/>
          <w:lang w:val="ru-RU"/>
        </w:rPr>
        <w:t>1.</w:t>
      </w:r>
      <w:r>
        <w:rPr>
          <w:color w:val="454545"/>
          <w:sz w:val="26"/>
        </w:rPr>
        <w:t>Это вызывает у ребёнка ещё больше негативных эмоций, которые являются естественной реакцией на насилие.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454545"/>
          <w:sz w:val="26"/>
        </w:rPr>
      </w:pPr>
      <w:r>
        <w:rPr>
          <w:color w:val="454545"/>
          <w:sz w:val="26"/>
        </w:rPr>
        <w:t xml:space="preserve"> </w:t>
      </w:r>
      <w:r>
        <w:rPr>
          <w:color w:val="454545"/>
          <w:sz w:val="26"/>
        </w:rPr>
        <w:t>2.</w:t>
      </w:r>
      <w:r>
        <w:rPr>
          <w:color w:val="454545"/>
          <w:sz w:val="26"/>
        </w:rPr>
        <w:t>Это может вызвать ещё больше обиды, ещё больше злости, чувства ненужности, несп</w:t>
      </w:r>
      <w:r>
        <w:rPr>
          <w:color w:val="454545"/>
          <w:sz w:val="26"/>
        </w:rPr>
        <w:t>раведливости и стыда;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b/>
          <w:bCs/>
          <w:color w:val="BA2800"/>
        </w:rPr>
      </w:pPr>
      <w:r>
        <w:rPr>
          <w:color w:val="454545"/>
          <w:sz w:val="26"/>
        </w:rPr>
        <w:t>Даже если родители объяснили ребёнку, как надо себя вести и он всё понял, в следующий раз эмоциональная волна точно так же накроет его. Вопреки сознательным желаниям и заученным правилам. Это произойдёт независимо от того, помнит ребё</w:t>
      </w:r>
      <w:r>
        <w:rPr>
          <w:color w:val="454545"/>
          <w:sz w:val="26"/>
        </w:rPr>
        <w:t>нок родительские наставления или нет. Сознательно ребёнок не выбирает эмоции.</w:t>
      </w:r>
    </w:p>
    <w:p w:rsidR="00000000" w:rsidRDefault="00817C14">
      <w:pPr>
        <w:pStyle w:val="2"/>
        <w:widowControl/>
        <w:numPr>
          <w:ilvl w:val="0"/>
          <w:numId w:val="0"/>
        </w:numPr>
        <w:spacing w:line="360" w:lineRule="auto"/>
        <w:jc w:val="center"/>
        <w:rPr>
          <w:color w:val="757575"/>
        </w:rPr>
      </w:pPr>
      <w:r>
        <w:rPr>
          <w:rFonts w:ascii="Times New Roman" w:hAnsi="Times New Roman"/>
          <w:color w:val="BA2800"/>
        </w:rPr>
        <w:lastRenderedPageBreak/>
        <w:t>“</w:t>
      </w:r>
      <w:r>
        <w:rPr>
          <w:rFonts w:ascii="Times New Roman" w:hAnsi="Times New Roman"/>
          <w:color w:val="BA2800"/>
          <w:sz w:val="26"/>
        </w:rPr>
        <w:t>Во всём виновата собака Павлова”</w:t>
      </w:r>
    </w:p>
    <w:p w:rsidR="00000000" w:rsidRDefault="00817C14">
      <w:pPr>
        <w:pStyle w:val="ac"/>
        <w:widowControl/>
        <w:pBdr>
          <w:top w:val="single" w:sz="12" w:space="1" w:color="CECECE"/>
          <w:left w:val="none" w:sz="0" w:space="0" w:color="000000"/>
          <w:bottom w:val="single" w:sz="12" w:space="1" w:color="CECECE"/>
          <w:right w:val="none" w:sz="0" w:space="0" w:color="000000"/>
        </w:pBdr>
        <w:spacing w:line="360" w:lineRule="auto"/>
        <w:ind w:left="0" w:right="0"/>
        <w:jc w:val="right"/>
        <w:rPr>
          <w:color w:val="2A333B"/>
          <w:sz w:val="26"/>
        </w:rPr>
      </w:pPr>
      <w:r>
        <w:rPr>
          <w:color w:val="757575"/>
        </w:rPr>
        <w:t>“</w:t>
      </w:r>
      <w:r>
        <w:rPr>
          <w:i/>
          <w:color w:val="757575"/>
          <w:sz w:val="26"/>
        </w:rPr>
        <w:t>Если ребенок провинился, то в угол следует</w:t>
      </w:r>
      <w:r>
        <w:rPr>
          <w:i/>
          <w:color w:val="757575"/>
          <w:sz w:val="26"/>
        </w:rPr>
        <w:br/>
        <w:t>ставить его родителей”</w:t>
      </w:r>
      <w:r>
        <w:rPr>
          <w:i/>
          <w:color w:val="757575"/>
          <w:sz w:val="26"/>
        </w:rPr>
        <w:br/>
      </w:r>
      <w:r>
        <w:rPr>
          <w:b/>
          <w:i/>
          <w:color w:val="A84011"/>
          <w:sz w:val="20"/>
        </w:rPr>
        <w:t>Бауржан Тойшибеков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Родители наказывают детей, потому что верят в старый “добр</w:t>
      </w:r>
      <w:r>
        <w:rPr>
          <w:color w:val="2A333B"/>
          <w:sz w:val="26"/>
        </w:rPr>
        <w:t>ый” миф о том, что если наказать, то ребёнок запомнит боль, получит урок и, в страхе повторного наказания, будет вести себя хорошо. Но горькая правда заключается в том, что наказания делают ребёнка лишь более неуверенным в себе, а не более послушным.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Прове</w:t>
      </w:r>
      <w:r>
        <w:rPr>
          <w:color w:val="2A333B"/>
          <w:sz w:val="26"/>
        </w:rPr>
        <w:t xml:space="preserve">дите небольшое исследование. Спросите у своих знакомых, которые воспитывали детей методом наказаний не менее пяти лет (что уже, само по себе, смешно!), действительно ли ребёнок после двух-трёх наказаний становится послушным? Или же в будущем им приходится </w:t>
      </w:r>
      <w:r>
        <w:rPr>
          <w:color w:val="2A333B"/>
          <w:sz w:val="26"/>
        </w:rPr>
        <w:t>применять этот метод снова и снова? Думаю, вы уже догадались, каков будет ответ ;)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Style w:val="a6"/>
          <w:color w:val="2A333B"/>
          <w:sz w:val="26"/>
        </w:rPr>
      </w:pPr>
      <w:r>
        <w:rPr>
          <w:color w:val="2A333B"/>
          <w:sz w:val="26"/>
        </w:rPr>
        <w:t>Подумайте вот о чём. Допустим, у человека есть страх высоты. Когда он смотрит вниз, его переполняет паника, ноги подкашиваются и становятся ватными. Давайте теперь попробуем</w:t>
      </w:r>
      <w:r>
        <w:rPr>
          <w:color w:val="2A333B"/>
          <w:sz w:val="26"/>
        </w:rPr>
        <w:t xml:space="preserve"> применить к нему методику советского воспитания. Мы будем бить его за то, что он чувствует страх высоты. И мы будем бить его каждый раз, когда у него подкашиваются ноги.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rStyle w:val="a6"/>
          <w:color w:val="2A333B"/>
          <w:sz w:val="26"/>
        </w:rPr>
        <w:t>Внимание вопрос</w:t>
      </w:r>
      <w:r>
        <w:rPr>
          <w:color w:val="2A333B"/>
          <w:sz w:val="26"/>
        </w:rPr>
        <w:t>: сколько раз придётся применить наказание, чтобы он перестал чувствов</w:t>
      </w:r>
      <w:r>
        <w:rPr>
          <w:color w:val="2A333B"/>
          <w:sz w:val="26"/>
        </w:rPr>
        <w:t>ать страх и панику? Сколько лет мы будем применять насилие, чтобы на большой высоте он вёл себя хорошо?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Да, вы правы — это полнейший абсурд!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Но не меньшим абсурдом является наказание за проявление негативных эмоций: за капризы, обиды и топанье ногами. Посу</w:t>
      </w:r>
      <w:r>
        <w:rPr>
          <w:color w:val="2A333B"/>
          <w:sz w:val="26"/>
        </w:rPr>
        <w:t>дите сами: ребёнок выражает негативные эмоции, которые стали реакцией на события, и за это, в воспитательных целях, родители его наказывают.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>Но с позитивными ли эмоциями родители наказывают ребёнка? Вряд-ли. Скорее, они чувствуют злость, гнев и раздражение</w:t>
      </w:r>
      <w:r>
        <w:rPr>
          <w:color w:val="2A333B"/>
          <w:sz w:val="26"/>
        </w:rPr>
        <w:t>. Не поэтому ли они кричат на ребёнка?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 xml:space="preserve">Погодите. Получается, родителей тоже нужно наказать, ибо они тоже проявляют негативные эмоции! Но разве их не воспитали в детстве, чтобы они не кричали и </w:t>
      </w:r>
      <w:r>
        <w:rPr>
          <w:color w:val="2A333B"/>
          <w:sz w:val="26"/>
        </w:rPr>
        <w:lastRenderedPageBreak/>
        <w:t>не ругались на других? Значит, плохо воспитали. А как именно? Т</w:t>
      </w:r>
      <w:r>
        <w:rPr>
          <w:color w:val="2A333B"/>
          <w:sz w:val="26"/>
        </w:rPr>
        <w:t>очно так же: их наказывали и ругали.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b/>
          <w:bCs/>
          <w:color w:val="BA2800"/>
          <w:sz w:val="26"/>
        </w:rPr>
      </w:pPr>
      <w:r>
        <w:rPr>
          <w:color w:val="2A333B"/>
          <w:sz w:val="26"/>
        </w:rPr>
        <w:t>О чём это говорит? О том, что желаемый результат воспитания так и не получен. Агрессия породила ещё больше агрессии. Получил агрессию от родителей — передал её детям. Кто остановит этот порочный круг, если не мы?</w:t>
      </w:r>
    </w:p>
    <w:p w:rsidR="00000000" w:rsidRDefault="00817C14">
      <w:pPr>
        <w:pStyle w:val="2"/>
        <w:widowControl/>
        <w:spacing w:line="360" w:lineRule="auto"/>
        <w:ind w:left="0" w:firstLine="0"/>
        <w:jc w:val="center"/>
        <w:rPr>
          <w:b w:val="0"/>
          <w:color w:val="2A333B"/>
          <w:sz w:val="26"/>
        </w:rPr>
      </w:pPr>
      <w:r>
        <w:rPr>
          <w:rFonts w:ascii="Times New Roman" w:hAnsi="Times New Roman"/>
          <w:color w:val="BA2800"/>
          <w:sz w:val="26"/>
        </w:rPr>
        <w:t>Заключ</w:t>
      </w:r>
      <w:r>
        <w:rPr>
          <w:rFonts w:ascii="Times New Roman" w:hAnsi="Times New Roman"/>
          <w:color w:val="BA2800"/>
          <w:sz w:val="26"/>
        </w:rPr>
        <w:t>ение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  <w:r>
        <w:rPr>
          <w:color w:val="2A333B"/>
          <w:sz w:val="26"/>
        </w:rPr>
        <w:t xml:space="preserve"> </w:t>
      </w:r>
      <w:r>
        <w:rPr>
          <w:color w:val="2A333B"/>
          <w:sz w:val="26"/>
        </w:rPr>
        <w:t xml:space="preserve">Мы с вами провели замечательное исследование, которое пролило свет на тёмные области разрушительного воспитания. 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Style w:val="a6"/>
          <w:color w:val="454545"/>
          <w:sz w:val="26"/>
        </w:rPr>
      </w:pPr>
      <w:r>
        <w:rPr>
          <w:color w:val="2A333B"/>
          <w:sz w:val="26"/>
        </w:rPr>
        <w:t>И, напоследок, давайте подведём итоги:</w:t>
      </w:r>
    </w:p>
    <w:p w:rsidR="00000000" w:rsidRDefault="00817C14">
      <w:pPr>
        <w:pStyle w:val="a1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360" w:lineRule="auto"/>
        <w:rPr>
          <w:color w:val="454545"/>
          <w:sz w:val="26"/>
        </w:rPr>
      </w:pPr>
      <w:r>
        <w:rPr>
          <w:rStyle w:val="a6"/>
          <w:color w:val="454545"/>
          <w:sz w:val="26"/>
        </w:rPr>
        <w:t>Насильственное воспитание травмирует ребёнка</w:t>
      </w:r>
      <w:r>
        <w:rPr>
          <w:color w:val="454545"/>
          <w:sz w:val="26"/>
        </w:rPr>
        <w:t>, делая его злым и закомплексованным, а не добрым, см</w:t>
      </w:r>
      <w:r>
        <w:rPr>
          <w:color w:val="454545"/>
          <w:sz w:val="26"/>
        </w:rPr>
        <w:t>елым и отзывчивым;</w:t>
      </w:r>
    </w:p>
    <w:p w:rsidR="00000000" w:rsidRDefault="00817C14">
      <w:pPr>
        <w:pStyle w:val="a1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360" w:lineRule="auto"/>
        <w:rPr>
          <w:rStyle w:val="a6"/>
          <w:color w:val="454545"/>
          <w:sz w:val="26"/>
        </w:rPr>
      </w:pPr>
      <w:r>
        <w:rPr>
          <w:color w:val="454545"/>
          <w:sz w:val="26"/>
        </w:rPr>
        <w:t>Ребёнок запоминает поведение родителей, а не то, чему они учат его. Какое обращение с ребёнком демонстрируют родители, такому обращению с людьми учится ребёнок;</w:t>
      </w:r>
    </w:p>
    <w:p w:rsidR="00000000" w:rsidRDefault="00817C14">
      <w:pPr>
        <w:pStyle w:val="a1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360" w:lineRule="auto"/>
        <w:rPr>
          <w:color w:val="454545"/>
          <w:sz w:val="26"/>
        </w:rPr>
      </w:pPr>
      <w:r>
        <w:rPr>
          <w:rStyle w:val="a6"/>
          <w:color w:val="454545"/>
          <w:sz w:val="26"/>
        </w:rPr>
        <w:t>У кошки родятся котята, у мышки мышата</w:t>
      </w:r>
      <w:r>
        <w:rPr>
          <w:color w:val="454545"/>
          <w:sz w:val="26"/>
        </w:rPr>
        <w:t>: неуважение к ребёнку обернётся неува</w:t>
      </w:r>
      <w:r>
        <w:rPr>
          <w:color w:val="454545"/>
          <w:sz w:val="26"/>
        </w:rPr>
        <w:t>жением к родителям, насилие порождает насилие, эгоизм порождает эгоизм;</w:t>
      </w:r>
    </w:p>
    <w:p w:rsidR="00000000" w:rsidRDefault="00817C14">
      <w:pPr>
        <w:pStyle w:val="a1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360" w:lineRule="auto"/>
        <w:rPr>
          <w:rStyle w:val="a6"/>
          <w:color w:val="454545"/>
          <w:sz w:val="26"/>
        </w:rPr>
      </w:pPr>
      <w:r>
        <w:rPr>
          <w:color w:val="454545"/>
          <w:sz w:val="26"/>
        </w:rPr>
        <w:t>Сперва возникает инстинкт, а затем эмоция, которая проявляется в поведении и словах. Даже взрослые часто не могут остановить бурю эмоций, но именно этого они требуют от своих детей;</w:t>
      </w:r>
    </w:p>
    <w:p w:rsidR="00000000" w:rsidRDefault="00817C14">
      <w:pPr>
        <w:pStyle w:val="a1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360" w:lineRule="auto"/>
        <w:rPr>
          <w:color w:val="454545"/>
          <w:sz w:val="26"/>
        </w:rPr>
      </w:pPr>
      <w:r>
        <w:rPr>
          <w:rStyle w:val="a6"/>
          <w:color w:val="454545"/>
          <w:sz w:val="26"/>
        </w:rPr>
        <w:t>Пр</w:t>
      </w:r>
      <w:r>
        <w:rPr>
          <w:rStyle w:val="a6"/>
          <w:color w:val="454545"/>
          <w:sz w:val="26"/>
        </w:rPr>
        <w:t>именение насилия, с целью остановить детские капризы, разрушительно. </w:t>
      </w:r>
      <w:r>
        <w:rPr>
          <w:color w:val="454545"/>
          <w:sz w:val="26"/>
        </w:rPr>
        <w:t>Ребёнок не управляет возникновением эмоций, но с помощью родителей может научиться подавлять их. Подавление эмоций приводит к болезням, которые лечить придётся родителям;</w:t>
      </w:r>
    </w:p>
    <w:p w:rsidR="00000000" w:rsidRDefault="00817C14">
      <w:pPr>
        <w:pStyle w:val="a1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360" w:lineRule="auto"/>
        <w:rPr>
          <w:color w:val="2A333B"/>
          <w:sz w:val="26"/>
        </w:rPr>
      </w:pPr>
      <w:r>
        <w:rPr>
          <w:color w:val="454545"/>
          <w:sz w:val="26"/>
        </w:rPr>
        <w:t xml:space="preserve">Бить ребёнка за </w:t>
      </w:r>
      <w:r>
        <w:rPr>
          <w:color w:val="454545"/>
          <w:sz w:val="26"/>
        </w:rPr>
        <w:t>капризы так же бессмысленно, как и бить человека за страх высоты. Со временем ребёнок станет взрослее и перестанет капризничать, но об этом во второй части статьи :)</w:t>
      </w:r>
    </w:p>
    <w:p w:rsidR="00000000" w:rsidRDefault="00817C14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color w:val="2A333B"/>
          <w:sz w:val="26"/>
        </w:rPr>
      </w:pPr>
    </w:p>
    <w:p w:rsidR="00817C14" w:rsidRDefault="00817C14">
      <w:pPr>
        <w:spacing w:line="360" w:lineRule="auto"/>
      </w:pPr>
    </w:p>
    <w:sectPr w:rsidR="00817C14">
      <w:pgSz w:w="11906" w:h="16838"/>
      <w:pgMar w:top="1134" w:right="112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14"/>
    <w:rsid w:val="0081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hive%20E%2004.01.16\&#1053;&#1086;&#1074;&#1080;&#1081;%20&#1089;&#1072;&#1081;&#1090;\&#1057;&#1090;&#1086;&#1088;&#1110;&#1085;&#1082;&#1072;%20&#1087;&#1089;&#1080;&#1093;&#1086;&#1083;&#1086;&#1075;&#1072;\New\&#1057;&#1083;&#1091;&#1093;&#1085;&#1103;&#1085;&#1110;%20&#1076;&#1110;&#1090;&#1080;%20-%20&#1095;&#1080;%20&#1084;&#1086;&#1078;&#1083;&#1080;&#1074;&#1086;%20&#1094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Слухняні діти - чи можливо це</Template>
  <TotalTime>3</TotalTime>
  <Pages>1</Pages>
  <Words>3272</Words>
  <Characters>18651</Characters>
  <Application>Microsoft Office Word</Application>
  <DocSecurity>0</DocSecurity>
  <Lines>155</Lines>
  <Paragraphs>43</Paragraphs>
  <ScaleCrop>false</ScaleCrop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cp:lastPrinted>1601-01-01T00:00:00Z</cp:lastPrinted>
  <dcterms:created xsi:type="dcterms:W3CDTF">2016-10-06T13:18:00Z</dcterms:created>
  <dcterms:modified xsi:type="dcterms:W3CDTF">2016-10-06T13:21:00Z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