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8E" w:rsidRDefault="00A21A16" w:rsidP="00A21A16">
      <w:pPr>
        <w:spacing w:after="0"/>
        <w:jc w:val="both"/>
        <w:rPr>
          <w:lang w:val="uk-UA"/>
        </w:rPr>
      </w:pPr>
      <w:r>
        <w:tab/>
      </w:r>
    </w:p>
    <w:p w:rsidR="00E22B8E" w:rsidRPr="00615582" w:rsidRDefault="00E22B8E" w:rsidP="00E22B8E">
      <w:pPr>
        <w:spacing w:after="0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615582">
        <w:rPr>
          <w:rFonts w:ascii="Times New Roman" w:hAnsi="Times New Roman" w:cs="Times New Roman"/>
          <w:sz w:val="32"/>
          <w:szCs w:val="28"/>
          <w:lang w:val="uk-UA"/>
        </w:rPr>
        <w:t>Комунальний заклад «Харківська  загальноосвітня санаторна школа – інтернат І-ІІ ступенів №11»</w:t>
      </w:r>
    </w:p>
    <w:p w:rsidR="00E22B8E" w:rsidRPr="00615582" w:rsidRDefault="00E22B8E" w:rsidP="00E22B8E">
      <w:pPr>
        <w:spacing w:after="0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615582">
        <w:rPr>
          <w:rFonts w:ascii="Times New Roman" w:hAnsi="Times New Roman" w:cs="Times New Roman"/>
          <w:sz w:val="32"/>
          <w:szCs w:val="28"/>
          <w:lang w:val="uk-UA"/>
        </w:rPr>
        <w:t>Харківської обласної ради</w:t>
      </w:r>
    </w:p>
    <w:p w:rsidR="00E22B8E" w:rsidRPr="00615582" w:rsidRDefault="00E22B8E" w:rsidP="00E22B8E">
      <w:pPr>
        <w:spacing w:after="0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1C2A5D" w:rsidRPr="00615582" w:rsidRDefault="001C2A5D" w:rsidP="00E22B8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C2A5D" w:rsidRPr="00615582" w:rsidRDefault="001C2A5D" w:rsidP="00E22B8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C2A5D" w:rsidRPr="00615582" w:rsidRDefault="001C2A5D" w:rsidP="00E22B8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C2A5D" w:rsidRPr="00615582" w:rsidRDefault="001C2A5D" w:rsidP="00E22B8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C2A5D" w:rsidRPr="00615582" w:rsidRDefault="001C2A5D" w:rsidP="00E22B8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E22B8E" w:rsidRPr="00615582" w:rsidRDefault="00E22B8E" w:rsidP="00E22B8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615582">
        <w:rPr>
          <w:rFonts w:ascii="Times New Roman" w:hAnsi="Times New Roman" w:cs="Times New Roman"/>
          <w:sz w:val="36"/>
          <w:szCs w:val="36"/>
          <w:lang w:val="uk-UA"/>
        </w:rPr>
        <w:t>Доповідь</w:t>
      </w:r>
    </w:p>
    <w:p w:rsidR="00E22B8E" w:rsidRPr="00615582" w:rsidRDefault="00E22B8E" w:rsidP="00E22B8E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15582">
        <w:rPr>
          <w:rFonts w:ascii="Times New Roman" w:hAnsi="Times New Roman" w:cs="Times New Roman"/>
          <w:sz w:val="40"/>
          <w:szCs w:val="40"/>
          <w:lang w:val="uk-UA"/>
        </w:rPr>
        <w:t xml:space="preserve">Формування предметної та ключових </w:t>
      </w:r>
      <w:proofErr w:type="spellStart"/>
      <w:r w:rsidRPr="00615582">
        <w:rPr>
          <w:rFonts w:ascii="Times New Roman" w:hAnsi="Times New Roman" w:cs="Times New Roman"/>
          <w:sz w:val="40"/>
          <w:szCs w:val="40"/>
          <w:lang w:val="uk-UA"/>
        </w:rPr>
        <w:t>компетентостей</w:t>
      </w:r>
      <w:proofErr w:type="spellEnd"/>
      <w:r w:rsidRPr="00615582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E22B8E" w:rsidRPr="00615582" w:rsidRDefault="00E22B8E" w:rsidP="00E22B8E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15582">
        <w:rPr>
          <w:rFonts w:ascii="Times New Roman" w:hAnsi="Times New Roman" w:cs="Times New Roman"/>
          <w:sz w:val="40"/>
          <w:szCs w:val="40"/>
          <w:lang w:val="uk-UA"/>
        </w:rPr>
        <w:t xml:space="preserve">учнів засобами математики, </w:t>
      </w:r>
    </w:p>
    <w:p w:rsidR="00E22B8E" w:rsidRPr="00615582" w:rsidRDefault="00E22B8E" w:rsidP="00E22B8E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E22B8E" w:rsidRPr="00615582" w:rsidRDefault="00E22B8E" w:rsidP="00E22B8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5582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 вчитель математики </w:t>
      </w:r>
    </w:p>
    <w:p w:rsidR="00E22B8E" w:rsidRPr="00615582" w:rsidRDefault="00E22B8E" w:rsidP="00E22B8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5582">
        <w:rPr>
          <w:rFonts w:ascii="Times New Roman" w:hAnsi="Times New Roman" w:cs="Times New Roman"/>
          <w:sz w:val="28"/>
          <w:szCs w:val="28"/>
          <w:lang w:val="uk-UA"/>
        </w:rPr>
        <w:t>Морченко</w:t>
      </w:r>
      <w:proofErr w:type="spellEnd"/>
      <w:r w:rsidRPr="00615582"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Pr="00615582" w:rsidRDefault="00E22B8E" w:rsidP="00A21A1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2B8E" w:rsidRDefault="00E22B8E" w:rsidP="00A21A16">
      <w:pPr>
        <w:spacing w:after="0"/>
        <w:jc w:val="both"/>
        <w:rPr>
          <w:lang w:val="uk-UA"/>
        </w:rPr>
      </w:pPr>
    </w:p>
    <w:p w:rsidR="00E22B8E" w:rsidRDefault="00E22B8E" w:rsidP="00A21A16">
      <w:pPr>
        <w:spacing w:after="0"/>
        <w:jc w:val="both"/>
        <w:rPr>
          <w:lang w:val="uk-UA"/>
        </w:rPr>
      </w:pPr>
    </w:p>
    <w:p w:rsidR="00E22B8E" w:rsidRDefault="00E22B8E" w:rsidP="00A21A16">
      <w:pPr>
        <w:spacing w:after="0"/>
        <w:jc w:val="both"/>
        <w:rPr>
          <w:lang w:val="uk-UA"/>
        </w:rPr>
      </w:pPr>
    </w:p>
    <w:p w:rsidR="003D6A99" w:rsidRDefault="00A21A16" w:rsidP="00D03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A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2016/2017 навчальному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продовжуватиметься реалізація оновленого стандарту загальної середньої освіти. Новий навчальний зміст поч</w:t>
      </w:r>
      <w:r w:rsidR="008D7A5D">
        <w:rPr>
          <w:rFonts w:ascii="Times New Roman" w:hAnsi="Times New Roman" w:cs="Times New Roman"/>
          <w:sz w:val="28"/>
          <w:szCs w:val="28"/>
          <w:lang w:val="uk-UA"/>
        </w:rPr>
        <w:t>нуть опановувати учні п</w:t>
      </w:r>
      <w:r w:rsidR="008D7A5D" w:rsidRPr="008D7A5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D7A5D">
        <w:rPr>
          <w:rFonts w:ascii="Times New Roman" w:hAnsi="Times New Roman" w:cs="Times New Roman"/>
          <w:sz w:val="28"/>
          <w:szCs w:val="28"/>
          <w:lang w:val="uk-UA"/>
        </w:rPr>
        <w:t>ятих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8D7A5D">
        <w:rPr>
          <w:rFonts w:ascii="Times New Roman" w:hAnsi="Times New Roman" w:cs="Times New Roman"/>
          <w:sz w:val="28"/>
          <w:szCs w:val="28"/>
          <w:lang w:val="uk-UA"/>
        </w:rPr>
        <w:t>восьмих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класів. Особливістю цього змісту, як і загальноосвітнього стандарту загалом, є те, що він сф</w:t>
      </w:r>
      <w:r w:rsidR="0002621C">
        <w:rPr>
          <w:rFonts w:ascii="Times New Roman" w:hAnsi="Times New Roman" w:cs="Times New Roman"/>
          <w:sz w:val="28"/>
          <w:szCs w:val="28"/>
          <w:lang w:val="uk-UA"/>
        </w:rPr>
        <w:t>ормований і передбачає розгортан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навчально-виховного процесу на основі трьох визначальних підходів: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діяльнісного та особистісно зорієнтованого.</w:t>
      </w:r>
    </w:p>
    <w:p w:rsidR="00A21A16" w:rsidRDefault="00A21A16" w:rsidP="00A21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2D8" w:rsidRPr="00DB6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Особистісно зорієнтований підхід </w:t>
      </w:r>
      <w:r w:rsidR="0002621C">
        <w:rPr>
          <w:rFonts w:ascii="Times New Roman" w:hAnsi="Times New Roman" w:cs="Times New Roman"/>
          <w:sz w:val="28"/>
          <w:szCs w:val="28"/>
          <w:lang w:val="uk-UA"/>
        </w:rPr>
        <w:t>зумовлює спрямованість освітнього процесу передусім на плідний розвиток особистості кожного школяра, розкриття його здібностей, побудови індивідуальної освітньої траєкторії учня на основі виявлення і врахування його індивідуальних особливостей, нахилів і навчальних можливостей.</w:t>
      </w:r>
    </w:p>
    <w:p w:rsidR="0002621C" w:rsidRDefault="0002621C" w:rsidP="00A21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Діяльнісний підхід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орієнтує організацію навчального процесу на забезпечення активної, особистісно значущої, усвідомленої освітньої діяльності учня, смисл якої полягає не стільки в засвоєнні певних знань, скільки в формуванні себе як особистості.</w:t>
      </w:r>
    </w:p>
    <w:p w:rsidR="00EA746C" w:rsidRDefault="00EA746C" w:rsidP="00A21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395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63955" w:rsidRPr="005639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компетентного підходу </w:t>
      </w:r>
      <w:r w:rsidR="00DC2E5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навчання має стати сформованість відповідних компетентностей – ключових і предметних. Під </w:t>
      </w:r>
      <w:r w:rsidR="00DC2E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компетентністю </w:t>
      </w:r>
      <w:proofErr w:type="spellStart"/>
      <w:r w:rsidR="00DC2E5F">
        <w:rPr>
          <w:rFonts w:ascii="Times New Roman" w:hAnsi="Times New Roman" w:cs="Times New Roman"/>
          <w:sz w:val="28"/>
          <w:szCs w:val="28"/>
          <w:lang w:val="uk-UA"/>
        </w:rPr>
        <w:t>взагалі</w:t>
      </w:r>
      <w:r w:rsidR="00637322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="00DC2E5F">
        <w:rPr>
          <w:rFonts w:ascii="Times New Roman" w:hAnsi="Times New Roman" w:cs="Times New Roman"/>
          <w:sz w:val="28"/>
          <w:szCs w:val="28"/>
          <w:lang w:val="uk-UA"/>
        </w:rPr>
        <w:t xml:space="preserve"> розуміють здатність особистості ефективно діяти в різноманітних життєвих і навчальних ситуацій на основі набутих знань, умінь, досвіду, сформованих цінностей і ставлень.</w:t>
      </w:r>
    </w:p>
    <w:p w:rsidR="00E02BEF" w:rsidRDefault="00E02BEF" w:rsidP="00A21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Ключова компетентність – спеціально структурований комплексних характ</w:t>
      </w:r>
      <w:r w:rsidR="00970C4D">
        <w:rPr>
          <w:rFonts w:ascii="Times New Roman" w:hAnsi="Times New Roman" w:cs="Times New Roman"/>
          <w:sz w:val="28"/>
          <w:szCs w:val="28"/>
          <w:lang w:val="uk-UA"/>
        </w:rPr>
        <w:t>еристик (якостей) особистості, що дає їй можливість ефективно діяти у різних сферах життєдіяльності і належить до загальногалузевого змісту освітніх стандартів.</w:t>
      </w:r>
    </w:p>
    <w:p w:rsidR="00E370DD" w:rsidRDefault="00E370DD" w:rsidP="00A21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Предметна компетентність – набутий учнями в процесі навчання досвід специфічної для певного предмета діяльності, пов</w:t>
      </w:r>
      <w:r w:rsidRPr="00E370D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язаної із засвоєнням, розумінням і застосуванням нових знань.</w:t>
      </w:r>
    </w:p>
    <w:p w:rsidR="00E370DD" w:rsidRDefault="00E370DD" w:rsidP="00A21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Зазначимо, що модернізація методик навчання в загальноосвітній школі на засадах особистісно зорієнтованого, діяльнісного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підходів відбувається без очікувань повного переходу до другого покоління Державного стандарту та нових навчальних програм.</w:t>
      </w:r>
      <w:r w:rsidR="00637322">
        <w:rPr>
          <w:rFonts w:ascii="Times New Roman" w:hAnsi="Times New Roman" w:cs="Times New Roman"/>
          <w:sz w:val="28"/>
          <w:szCs w:val="28"/>
          <w:lang w:val="uk-UA"/>
        </w:rPr>
        <w:t xml:space="preserve"> Як в основній, так і в старшій школі ці підходи тією чи іншою мірою реалізуються. Проте результати аналізу змісту загальної середньої освіти, здійсненого вченими Інституту психології імені </w:t>
      </w:r>
      <w:proofErr w:type="spellStart"/>
      <w:r w:rsidR="00637322">
        <w:rPr>
          <w:rFonts w:ascii="Times New Roman" w:hAnsi="Times New Roman" w:cs="Times New Roman"/>
          <w:sz w:val="28"/>
          <w:szCs w:val="28"/>
          <w:lang w:val="uk-UA"/>
        </w:rPr>
        <w:t>Г.С.Костюка</w:t>
      </w:r>
      <w:proofErr w:type="spellEnd"/>
      <w:r w:rsidR="00637322">
        <w:rPr>
          <w:rFonts w:ascii="Times New Roman" w:hAnsi="Times New Roman" w:cs="Times New Roman"/>
          <w:sz w:val="28"/>
          <w:szCs w:val="28"/>
          <w:lang w:val="uk-UA"/>
        </w:rPr>
        <w:t xml:space="preserve">, Інституту проблем виховання НАПН України, а також вченими Інституту гігієни та методичної екології ім. О.М. </w:t>
      </w:r>
      <w:proofErr w:type="spellStart"/>
      <w:r w:rsidR="00637322">
        <w:rPr>
          <w:rFonts w:ascii="Times New Roman" w:hAnsi="Times New Roman" w:cs="Times New Roman"/>
          <w:sz w:val="28"/>
          <w:szCs w:val="28"/>
          <w:lang w:val="uk-UA"/>
        </w:rPr>
        <w:t>Марзєєва</w:t>
      </w:r>
      <w:proofErr w:type="spellEnd"/>
      <w:r w:rsidR="00637322">
        <w:rPr>
          <w:rFonts w:ascii="Times New Roman" w:hAnsi="Times New Roman" w:cs="Times New Roman"/>
          <w:sz w:val="28"/>
          <w:szCs w:val="28"/>
          <w:lang w:val="uk-UA"/>
        </w:rPr>
        <w:t xml:space="preserve"> НАМН України, засвідчують, що в процесі запровадження нових стандартів постала низка проблем</w:t>
      </w:r>
      <w:r w:rsidR="00945E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45E9B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945E9B" w:rsidRPr="00945E9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45E9B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="00945E9B">
        <w:rPr>
          <w:rFonts w:ascii="Times New Roman" w:hAnsi="Times New Roman" w:cs="Times New Roman"/>
          <w:sz w:val="28"/>
          <w:szCs w:val="28"/>
          <w:lang w:val="uk-UA"/>
        </w:rPr>
        <w:t xml:space="preserve"> з певними недосконалостями самого змісту , а також науково-методичного і </w:t>
      </w:r>
      <w:r w:rsidR="00945E9B">
        <w:rPr>
          <w:rFonts w:ascii="Times New Roman" w:hAnsi="Times New Roman" w:cs="Times New Roman"/>
          <w:sz w:val="28"/>
          <w:szCs w:val="28"/>
          <w:lang w:val="uk-UA"/>
        </w:rPr>
        <w:lastRenderedPageBreak/>
        <w:t>дидактичного забезпечення його реалізації. За ініціативною Міністерства освіти і науки України з урахуванням результатів зазначеного аналізу було здійснено перегляд змісту навчальних програм з базових предметів основної школи з метою їх розвантаження.</w:t>
      </w:r>
    </w:p>
    <w:p w:rsidR="0090067F" w:rsidRDefault="0090067F" w:rsidP="00A21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надання допомоги вчителям щодо врахування змін у програмах під час календарного планування, а також рекомендації з оновлення методик навчання в основній школі на засадах особистісно орієнтова</w:t>
      </w:r>
      <w:r w:rsidR="00C86CC4">
        <w:rPr>
          <w:rFonts w:ascii="Times New Roman" w:hAnsi="Times New Roman" w:cs="Times New Roman"/>
          <w:sz w:val="28"/>
          <w:szCs w:val="28"/>
          <w:lang w:val="uk-UA"/>
        </w:rPr>
        <w:t xml:space="preserve">ного, діяльнісного та </w:t>
      </w:r>
      <w:proofErr w:type="spellStart"/>
      <w:r w:rsidR="00C86CC4">
        <w:rPr>
          <w:rFonts w:ascii="Times New Roman" w:hAnsi="Times New Roman" w:cs="Times New Roman"/>
          <w:sz w:val="28"/>
          <w:szCs w:val="28"/>
          <w:lang w:val="uk-UA"/>
        </w:rPr>
        <w:t>компетентні</w:t>
      </w:r>
      <w:r>
        <w:rPr>
          <w:rFonts w:ascii="Times New Roman" w:hAnsi="Times New Roman" w:cs="Times New Roman"/>
          <w:sz w:val="28"/>
          <w:szCs w:val="28"/>
          <w:lang w:val="uk-UA"/>
        </w:rPr>
        <w:t>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підходів, Міністерством освіти і науки України підготовлено цей збірник. Він містить</w:t>
      </w:r>
      <w:r w:rsidR="00096DAA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="003E5153">
        <w:rPr>
          <w:rFonts w:ascii="Times New Roman" w:hAnsi="Times New Roman" w:cs="Times New Roman"/>
          <w:sz w:val="28"/>
          <w:szCs w:val="28"/>
          <w:lang w:val="uk-UA"/>
        </w:rPr>
        <w:t>одичні рекомендації щодо вивчення предметів у загальноосвітніх навчальних закладах у 2016/2017 навчальному році, оновлені навчальні програми та методичний коментар фахівців щодо організації навчально-виховного процесу.</w:t>
      </w:r>
    </w:p>
    <w:p w:rsidR="003E5153" w:rsidRPr="00945E9B" w:rsidRDefault="003E5153" w:rsidP="00A21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5153" w:rsidRPr="0094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24"/>
    <w:rsid w:val="0002621C"/>
    <w:rsid w:val="00096DAA"/>
    <w:rsid w:val="001959C6"/>
    <w:rsid w:val="001C2A5D"/>
    <w:rsid w:val="002F7A24"/>
    <w:rsid w:val="003D6A99"/>
    <w:rsid w:val="003E5153"/>
    <w:rsid w:val="00563955"/>
    <w:rsid w:val="00615582"/>
    <w:rsid w:val="00637322"/>
    <w:rsid w:val="008D7A5D"/>
    <w:rsid w:val="0090067F"/>
    <w:rsid w:val="00945E9B"/>
    <w:rsid w:val="00970C4D"/>
    <w:rsid w:val="00A21A16"/>
    <w:rsid w:val="00C34188"/>
    <w:rsid w:val="00C772EF"/>
    <w:rsid w:val="00C8189F"/>
    <w:rsid w:val="00C86CC4"/>
    <w:rsid w:val="00D0396F"/>
    <w:rsid w:val="00DB62D8"/>
    <w:rsid w:val="00DC2E5F"/>
    <w:rsid w:val="00E02BEF"/>
    <w:rsid w:val="00E22B8E"/>
    <w:rsid w:val="00E370DD"/>
    <w:rsid w:val="00E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Секретарь</cp:lastModifiedBy>
  <cp:revision>22</cp:revision>
  <cp:lastPrinted>2016-12-28T07:25:00Z</cp:lastPrinted>
  <dcterms:created xsi:type="dcterms:W3CDTF">2016-11-19T11:33:00Z</dcterms:created>
  <dcterms:modified xsi:type="dcterms:W3CDTF">2016-12-28T07:25:00Z</dcterms:modified>
</cp:coreProperties>
</file>