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DD1549" w:rsidP="00571FF8">
      <w:pPr>
        <w:ind w:firstLine="708"/>
        <w:jc w:val="both"/>
        <w:rPr>
          <w:sz w:val="28"/>
          <w:szCs w:val="28"/>
          <w:lang w:val="uk-UA"/>
        </w:rPr>
      </w:pPr>
      <w:r w:rsidRPr="000B05AA">
        <w:rPr>
          <w:sz w:val="28"/>
          <w:szCs w:val="28"/>
          <w:lang w:val="uk-UA"/>
        </w:rPr>
        <w:t>18</w:t>
      </w:r>
      <w:r w:rsidR="00BD0EE5" w:rsidRPr="000B05AA">
        <w:rPr>
          <w:sz w:val="28"/>
          <w:szCs w:val="28"/>
          <w:lang w:val="uk-UA"/>
        </w:rPr>
        <w:t>.</w:t>
      </w:r>
      <w:r w:rsidR="00B05939" w:rsidRPr="000B05AA">
        <w:rPr>
          <w:sz w:val="28"/>
          <w:szCs w:val="28"/>
          <w:lang w:val="uk-UA"/>
        </w:rPr>
        <w:t>0</w:t>
      </w:r>
      <w:r w:rsidRPr="000B05AA">
        <w:rPr>
          <w:sz w:val="28"/>
          <w:szCs w:val="28"/>
          <w:lang w:val="uk-UA"/>
        </w:rPr>
        <w:t>6</w:t>
      </w:r>
      <w:r w:rsidR="00CA334D" w:rsidRPr="000B05AA">
        <w:rPr>
          <w:sz w:val="28"/>
          <w:szCs w:val="28"/>
          <w:lang w:val="uk-UA"/>
        </w:rPr>
        <w:t>.20</w:t>
      </w:r>
      <w:r w:rsidR="00B05939" w:rsidRPr="000B05AA">
        <w:rPr>
          <w:sz w:val="28"/>
          <w:szCs w:val="28"/>
          <w:lang w:val="uk-UA"/>
        </w:rPr>
        <w:t>20</w:t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83197C" w:rsidRPr="000B05AA">
        <w:rPr>
          <w:sz w:val="28"/>
          <w:szCs w:val="28"/>
          <w:lang w:val="uk-UA"/>
        </w:rPr>
        <w:tab/>
      </w:r>
      <w:r w:rsidR="00DF4775" w:rsidRPr="000B05AA">
        <w:rPr>
          <w:sz w:val="28"/>
          <w:szCs w:val="28"/>
          <w:lang w:val="uk-UA"/>
        </w:rPr>
        <w:t>№</w:t>
      </w:r>
      <w:r w:rsidR="006B4533" w:rsidRPr="000B05AA">
        <w:rPr>
          <w:sz w:val="28"/>
          <w:szCs w:val="28"/>
          <w:lang w:val="uk-UA"/>
        </w:rPr>
        <w:t xml:space="preserve"> </w:t>
      </w:r>
      <w:r w:rsidRPr="000B05AA">
        <w:rPr>
          <w:sz w:val="28"/>
          <w:szCs w:val="28"/>
          <w:lang w:val="uk-UA"/>
        </w:rPr>
        <w:t>3</w:t>
      </w:r>
      <w:r w:rsidR="000B05AA" w:rsidRPr="000B05AA">
        <w:rPr>
          <w:sz w:val="28"/>
          <w:szCs w:val="28"/>
          <w:lang w:val="uk-UA"/>
        </w:rPr>
        <w:t>4</w:t>
      </w:r>
      <w:r w:rsidR="001549B3" w:rsidRPr="000B05AA">
        <w:rPr>
          <w:sz w:val="28"/>
          <w:szCs w:val="28"/>
          <w:lang w:val="uk-UA"/>
        </w:rPr>
        <w:t>-</w:t>
      </w:r>
      <w:r w:rsidR="00A33719" w:rsidRPr="000B05AA">
        <w:rPr>
          <w:sz w:val="28"/>
          <w:szCs w:val="28"/>
          <w:lang w:val="uk-UA"/>
        </w:rPr>
        <w:t>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Про зміни до наказу комунального закладу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«Харківська санаторна школа № 11»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Харківської обласної ради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від 12.03.2020 року № 11-о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="00DD154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DD154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.2020 року </w:t>
      </w:r>
      <w:r>
        <w:rPr>
          <w:sz w:val="28"/>
          <w:szCs w:val="28"/>
          <w:lang w:val="uk-UA"/>
        </w:rPr>
        <w:br/>
        <w:t xml:space="preserve">№ </w:t>
      </w:r>
      <w:r w:rsidR="00DD1549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«</w:t>
      </w:r>
      <w:r w:rsidR="00A4520E" w:rsidRPr="00A4520E">
        <w:rPr>
          <w:sz w:val="28"/>
          <w:szCs w:val="28"/>
          <w:lang w:val="uk-UA"/>
        </w:rPr>
        <w:t xml:space="preserve">Про </w:t>
      </w:r>
      <w:r w:rsidR="00DD1549">
        <w:rPr>
          <w:sz w:val="28"/>
          <w:szCs w:val="28"/>
          <w:lang w:val="uk-UA"/>
        </w:rPr>
        <w:t>внесення змін до деяких актів Кабінету міністрів України</w:t>
      </w:r>
      <w:r w:rsidR="0093302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 зв’язку із продовженням терміну дії карантину на усій території України до </w:t>
      </w:r>
      <w:r w:rsidR="00DD154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DD154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.2020 року</w:t>
      </w:r>
      <w:r w:rsidR="0032587A">
        <w:rPr>
          <w:sz w:val="28"/>
          <w:szCs w:val="28"/>
          <w:lang w:val="uk-UA"/>
        </w:rPr>
        <w:t xml:space="preserve"> </w:t>
      </w:r>
    </w:p>
    <w:p w:rsidR="007B3C2A" w:rsidRPr="00231098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522403" w:rsidRPr="003A34BA" w:rsidRDefault="00522403" w:rsidP="0052240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Внести до наказу по комунальному закладу «Харківська санаторна школа № 11» Харківської обласної ради від 12.03.2020 року № 11-о такі зміни:</w:t>
      </w:r>
    </w:p>
    <w:p w:rsidR="00522403" w:rsidRPr="003A34BA" w:rsidRDefault="00522403" w:rsidP="00522403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викласти пункт 1 наказу закладу у такій редакції:</w:t>
      </w:r>
    </w:p>
    <w:p w:rsidR="00522403" w:rsidRPr="003A34BA" w:rsidRDefault="00522403" w:rsidP="00522403">
      <w:pPr>
        <w:ind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 xml:space="preserve">«1. Запровадити з 13 березня по </w:t>
      </w:r>
      <w:r w:rsidR="00DD1549">
        <w:rPr>
          <w:sz w:val="28"/>
          <w:szCs w:val="28"/>
          <w:lang w:val="uk-UA"/>
        </w:rPr>
        <w:t>31</w:t>
      </w:r>
      <w:r w:rsidRPr="003A34BA">
        <w:rPr>
          <w:sz w:val="28"/>
          <w:szCs w:val="28"/>
          <w:lang w:val="uk-UA"/>
        </w:rPr>
        <w:t xml:space="preserve"> </w:t>
      </w:r>
      <w:r w:rsidR="00DD1549">
        <w:rPr>
          <w:sz w:val="28"/>
          <w:szCs w:val="28"/>
          <w:lang w:val="uk-UA"/>
        </w:rPr>
        <w:t>липня</w:t>
      </w:r>
      <w:r w:rsidRPr="003A34BA">
        <w:rPr>
          <w:sz w:val="28"/>
          <w:szCs w:val="28"/>
          <w:lang w:val="uk-UA"/>
        </w:rPr>
        <w:t xml:space="preserve"> 2020 року</w:t>
      </w:r>
      <w:r w:rsidR="00D22EF9" w:rsidRPr="003A34BA">
        <w:rPr>
          <w:sz w:val="28"/>
          <w:szCs w:val="28"/>
          <w:lang w:val="uk-UA"/>
        </w:rPr>
        <w:t xml:space="preserve"> карантин</w:t>
      </w:r>
      <w:r w:rsidRPr="003A34BA">
        <w:rPr>
          <w:sz w:val="28"/>
          <w:szCs w:val="28"/>
          <w:lang w:val="uk-UA"/>
        </w:rPr>
        <w:t xml:space="preserve"> у комунальному закладі «Харківська санаторна школа № 11» Харківської обласної ради. Терміни карантину можуть змінитись в залежності від епідеміологічної ситуації в Україні.»</w:t>
      </w:r>
    </w:p>
    <w:p w:rsidR="0032587A" w:rsidRPr="003A34BA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І</w:t>
      </w:r>
      <w:r w:rsidR="0032587A" w:rsidRPr="003A34BA">
        <w:rPr>
          <w:sz w:val="28"/>
          <w:szCs w:val="28"/>
          <w:lang w:val="uk-UA"/>
        </w:rPr>
        <w:t>нформува</w:t>
      </w:r>
      <w:r w:rsidRPr="003A34BA">
        <w:rPr>
          <w:sz w:val="28"/>
          <w:szCs w:val="28"/>
          <w:lang w:val="uk-UA"/>
        </w:rPr>
        <w:t>ти</w:t>
      </w:r>
      <w:r w:rsidR="0032587A" w:rsidRPr="003A34BA">
        <w:rPr>
          <w:sz w:val="28"/>
          <w:szCs w:val="28"/>
          <w:lang w:val="uk-UA"/>
        </w:rPr>
        <w:t xml:space="preserve"> здобувачів освіти </w:t>
      </w:r>
      <w:r w:rsidRPr="003A34BA">
        <w:rPr>
          <w:sz w:val="28"/>
          <w:szCs w:val="28"/>
          <w:lang w:val="uk-UA"/>
        </w:rPr>
        <w:t>та їх батьків,</w:t>
      </w:r>
      <w:r w:rsidR="0032587A" w:rsidRPr="003A34BA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3A34BA">
        <w:rPr>
          <w:sz w:val="28"/>
          <w:szCs w:val="28"/>
          <w:lang w:val="uk-UA"/>
        </w:rPr>
        <w:t>ю</w:t>
      </w:r>
      <w:r w:rsidR="0032587A" w:rsidRPr="003A34BA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B75F0B" w:rsidRPr="003A34BA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3A34BA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0B05A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0B05AA">
        <w:rPr>
          <w:color w:val="000000"/>
          <w:sz w:val="28"/>
          <w:szCs w:val="28"/>
          <w:lang w:val="uk-UA"/>
        </w:rPr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0B05AA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0B05AA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3A34B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3A34B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Зменшити використання енергоносіїв.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Відпрацьовувати працівникам школи робочий час відповідно до тарифікації та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C17A9" w:rsidRDefault="00FC17A9" w:rsidP="00F6356C">
      <w:pPr>
        <w:ind w:firstLine="708"/>
        <w:outlineLvl w:val="0"/>
        <w:rPr>
          <w:sz w:val="28"/>
          <w:szCs w:val="28"/>
          <w:lang w:val="uk-UA"/>
        </w:rPr>
      </w:pPr>
    </w:p>
    <w:p w:rsidR="002B3A02" w:rsidRDefault="002B3A02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Pr="007163C7" w:rsidRDefault="00073891" w:rsidP="00571FF8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6356C" w:rsidRPr="007163C7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B5518D" w:rsidRPr="007163C7" w:rsidRDefault="00B5518D" w:rsidP="00571FF8">
      <w:pPr>
        <w:outlineLvl w:val="0"/>
        <w:rPr>
          <w:sz w:val="28"/>
          <w:szCs w:val="28"/>
          <w:lang w:val="uk-UA"/>
        </w:rPr>
      </w:pPr>
    </w:p>
    <w:p w:rsidR="002B3A02" w:rsidRDefault="00790F0B" w:rsidP="002B3A02">
      <w:pPr>
        <w:spacing w:line="276" w:lineRule="auto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2B3A02">
        <w:rPr>
          <w:sz w:val="28"/>
          <w:szCs w:val="28"/>
          <w:lang w:val="uk-UA"/>
        </w:rPr>
        <w:t>від 18.06.2020 року № 34-о</w:t>
      </w:r>
      <w:r w:rsidR="00522403">
        <w:rPr>
          <w:sz w:val="28"/>
          <w:szCs w:val="28"/>
          <w:lang w:val="uk-UA"/>
        </w:rPr>
        <w:t xml:space="preserve"> </w:t>
      </w:r>
      <w:r w:rsidR="00060148" w:rsidRPr="007163C7">
        <w:rPr>
          <w:sz w:val="28"/>
          <w:szCs w:val="28"/>
          <w:lang w:val="uk-UA"/>
        </w:rPr>
        <w:t>ознайомлені: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П.С. Горбачова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Л.М. Таранік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М.О. Губарєва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 xml:space="preserve">І.Ю. </w:t>
      </w:r>
      <w:proofErr w:type="spellStart"/>
      <w:r w:rsidRPr="007163C7">
        <w:rPr>
          <w:sz w:val="28"/>
          <w:szCs w:val="28"/>
          <w:lang w:val="uk-UA"/>
        </w:rPr>
        <w:t>Гузій</w:t>
      </w:r>
      <w:proofErr w:type="spellEnd"/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Т.А. Гудевич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О.М. Приз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В.Б. Колій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А.Г. Яковлєв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Тарасова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 xml:space="preserve">Л.С. </w:t>
      </w:r>
      <w:proofErr w:type="spellStart"/>
      <w:r w:rsidRPr="007163C7">
        <w:rPr>
          <w:sz w:val="28"/>
          <w:szCs w:val="28"/>
          <w:lang w:val="uk-UA"/>
        </w:rPr>
        <w:t>Чернуха</w:t>
      </w:r>
      <w:proofErr w:type="spellEnd"/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Лантух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І.Г. Сохань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Т.М. </w:t>
      </w:r>
      <w:proofErr w:type="spellStart"/>
      <w:r w:rsidRPr="007163C7">
        <w:rPr>
          <w:sz w:val="28"/>
          <w:szCs w:val="28"/>
          <w:lang w:val="uk-UA"/>
        </w:rPr>
        <w:t>Попік</w:t>
      </w:r>
      <w:proofErr w:type="spellEnd"/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 xml:space="preserve">С.І. </w:t>
      </w:r>
      <w:proofErr w:type="spellStart"/>
      <w:r w:rsidRPr="007163C7">
        <w:rPr>
          <w:sz w:val="28"/>
          <w:szCs w:val="28"/>
          <w:lang w:val="uk-UA"/>
        </w:rPr>
        <w:t>Слунська</w:t>
      </w:r>
      <w:proofErr w:type="spellEnd"/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bookmarkStart w:id="0" w:name="_GoBack"/>
      <w:bookmarkEnd w:id="0"/>
      <w:r w:rsidRPr="007163C7">
        <w:rPr>
          <w:sz w:val="28"/>
          <w:szCs w:val="28"/>
          <w:lang w:val="uk-UA"/>
        </w:rPr>
        <w:t>О.О. Гриненко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С.О. Головіна</w:t>
      </w:r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Толокольникова</w:t>
      </w:r>
      <w:proofErr w:type="spellEnd"/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Свинаренко</w:t>
      </w:r>
      <w:proofErr w:type="spellEnd"/>
    </w:p>
    <w:p w:rsidR="00DD1549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А.М. Стрибков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В.Д. Дронь</w:t>
      </w:r>
    </w:p>
    <w:p w:rsidR="00DC2CE5" w:rsidRPr="007163C7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Т.М. Білецька</w:t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="002B3A02">
        <w:rPr>
          <w:sz w:val="28"/>
          <w:szCs w:val="28"/>
          <w:lang w:val="uk-UA"/>
        </w:rPr>
        <w:tab/>
      </w:r>
      <w:r w:rsidRPr="007163C7">
        <w:rPr>
          <w:sz w:val="28"/>
          <w:szCs w:val="28"/>
          <w:lang w:val="uk-UA"/>
        </w:rPr>
        <w:t>І.М. Сергієнко</w:t>
      </w:r>
    </w:p>
    <w:sectPr w:rsidR="00DC2CE5" w:rsidRPr="007163C7" w:rsidSect="00DD1549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7B" w:rsidRDefault="0099337B" w:rsidP="002128B9">
      <w:r>
        <w:separator/>
      </w:r>
    </w:p>
  </w:endnote>
  <w:endnote w:type="continuationSeparator" w:id="0">
    <w:p w:rsidR="0099337B" w:rsidRDefault="0099337B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7B" w:rsidRDefault="0099337B" w:rsidP="002128B9">
      <w:r>
        <w:separator/>
      </w:r>
    </w:p>
  </w:footnote>
  <w:footnote w:type="continuationSeparator" w:id="0">
    <w:p w:rsidR="0099337B" w:rsidRDefault="0099337B" w:rsidP="002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1305"/>
    <w:multiLevelType w:val="multilevel"/>
    <w:tmpl w:val="CBA62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2A06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5AA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49B3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B3A02"/>
    <w:rsid w:val="002C0015"/>
    <w:rsid w:val="002D3EB3"/>
    <w:rsid w:val="002D483A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A34BA"/>
    <w:rsid w:val="003B334E"/>
    <w:rsid w:val="003B5FC0"/>
    <w:rsid w:val="003D149C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03E0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91F84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31D9D"/>
    <w:rsid w:val="00933028"/>
    <w:rsid w:val="00942790"/>
    <w:rsid w:val="009428A9"/>
    <w:rsid w:val="00946182"/>
    <w:rsid w:val="00947527"/>
    <w:rsid w:val="00957FF0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9337B"/>
    <w:rsid w:val="009A3A39"/>
    <w:rsid w:val="009B2AFA"/>
    <w:rsid w:val="009B3D96"/>
    <w:rsid w:val="009D4F33"/>
    <w:rsid w:val="009D564E"/>
    <w:rsid w:val="009E1E87"/>
    <w:rsid w:val="009F03FB"/>
    <w:rsid w:val="009F19F8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20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154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5AC7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6D5A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0CAA-7BD1-4D87-9459-B80F333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344</cp:revision>
  <cp:lastPrinted>2020-04-15T12:47:00Z</cp:lastPrinted>
  <dcterms:created xsi:type="dcterms:W3CDTF">2011-11-01T08:18:00Z</dcterms:created>
  <dcterms:modified xsi:type="dcterms:W3CDTF">2020-06-25T14:26:00Z</dcterms:modified>
</cp:coreProperties>
</file>