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6E" w:rsidRPr="00185988" w:rsidRDefault="00185988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185988">
        <w:rPr>
          <w:rFonts w:ascii="Times New Roman" w:hAnsi="Times New Roman" w:cs="Times New Roman"/>
          <w:sz w:val="28"/>
          <w:szCs w:val="28"/>
          <w:lang w:val="uk-UA"/>
        </w:rPr>
        <w:t xml:space="preserve">До дня Гідності  та Свободи  </w:t>
      </w:r>
      <w:bookmarkEnd w:id="0"/>
      <w:r w:rsidRPr="00185988">
        <w:rPr>
          <w:rFonts w:ascii="Times New Roman" w:hAnsi="Times New Roman" w:cs="Times New Roman"/>
          <w:sz w:val="28"/>
          <w:szCs w:val="28"/>
          <w:lang w:val="uk-UA"/>
        </w:rPr>
        <w:t>для учнів 1-9 класів оформлена тематична поличка "День Гідності та Свободи".</w:t>
      </w:r>
    </w:p>
    <w:p w:rsidR="00185988" w:rsidRDefault="00185988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122_14103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88"/>
    <w:rsid w:val="000C0B6E"/>
    <w:rsid w:val="0018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1</cp:revision>
  <dcterms:created xsi:type="dcterms:W3CDTF">2018-11-23T09:07:00Z</dcterms:created>
  <dcterms:modified xsi:type="dcterms:W3CDTF">2018-11-23T09:11:00Z</dcterms:modified>
</cp:coreProperties>
</file>