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A4" w:rsidRPr="00FB3717" w:rsidRDefault="001672A4" w:rsidP="001672A4">
      <w:pPr>
        <w:ind w:left="3540" w:firstLine="708"/>
        <w:rPr>
          <w:rFonts w:eastAsia="Calibri"/>
          <w:sz w:val="28"/>
          <w:szCs w:val="28"/>
          <w:lang w:val="uk-UA" w:eastAsia="en-US"/>
        </w:rPr>
      </w:pPr>
      <w:r w:rsidRPr="00FB3717">
        <w:rPr>
          <w:rFonts w:eastAsia="Calibri"/>
          <w:sz w:val="28"/>
          <w:szCs w:val="28"/>
          <w:lang w:val="uk-UA" w:eastAsia="en-US"/>
        </w:rPr>
        <w:t xml:space="preserve">План заходів </w:t>
      </w:r>
    </w:p>
    <w:p w:rsidR="001672A4" w:rsidRPr="00FB3717" w:rsidRDefault="001672A4" w:rsidP="001672A4">
      <w:pPr>
        <w:jc w:val="center"/>
        <w:rPr>
          <w:rFonts w:eastAsia="Calibri"/>
          <w:sz w:val="28"/>
          <w:szCs w:val="28"/>
          <w:lang w:val="uk-UA" w:eastAsia="en-US"/>
        </w:rPr>
      </w:pPr>
      <w:bookmarkStart w:id="0" w:name="_GoBack"/>
      <w:r>
        <w:rPr>
          <w:rFonts w:eastAsia="Calibri"/>
          <w:sz w:val="28"/>
          <w:szCs w:val="28"/>
          <w:lang w:val="uk-UA" w:eastAsia="en-US"/>
        </w:rPr>
        <w:t>М</w:t>
      </w:r>
      <w:r w:rsidRPr="00FB3717">
        <w:rPr>
          <w:rFonts w:eastAsia="Calibri"/>
          <w:sz w:val="28"/>
          <w:szCs w:val="28"/>
          <w:lang w:val="uk-UA" w:eastAsia="en-US"/>
        </w:rPr>
        <w:t>ісячника пожежної безпеки та безпеки використання газу в побуті</w:t>
      </w:r>
    </w:p>
    <w:bookmarkEnd w:id="0"/>
    <w:p w:rsidR="001672A4" w:rsidRPr="00FB3717" w:rsidRDefault="001672A4" w:rsidP="001672A4">
      <w:pPr>
        <w:jc w:val="center"/>
        <w:rPr>
          <w:rFonts w:eastAsia="Calibri"/>
          <w:sz w:val="28"/>
          <w:szCs w:val="28"/>
          <w:lang w:val="uk-UA" w:eastAsia="en-US"/>
        </w:rPr>
      </w:pPr>
      <w:r w:rsidRPr="00FB3717">
        <w:rPr>
          <w:rFonts w:eastAsia="Calibri"/>
          <w:sz w:val="28"/>
          <w:szCs w:val="28"/>
          <w:lang w:val="uk-UA" w:eastAsia="en-US"/>
        </w:rPr>
        <w:t>«</w:t>
      </w:r>
      <w:r w:rsidRPr="00B77FCD">
        <w:rPr>
          <w:rFonts w:eastAsia="Calibri"/>
          <w:sz w:val="28"/>
          <w:szCs w:val="28"/>
          <w:lang w:val="uk-UA" w:eastAsia="en-US"/>
        </w:rPr>
        <w:t>Скажемо «Ні!» всім пожежам на Землі!</w:t>
      </w:r>
      <w:r w:rsidRPr="00FB3717">
        <w:rPr>
          <w:rFonts w:eastAsia="Calibri"/>
          <w:sz w:val="28"/>
          <w:szCs w:val="28"/>
          <w:lang w:val="uk-UA" w:eastAsia="en-US"/>
        </w:rPr>
        <w:t xml:space="preserve">» </w:t>
      </w:r>
    </w:p>
    <w:p w:rsidR="001672A4" w:rsidRDefault="001672A4" w:rsidP="001672A4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02</w:t>
      </w:r>
      <w:r w:rsidRPr="00FB3717">
        <w:rPr>
          <w:rFonts w:eastAsia="Calibri"/>
          <w:sz w:val="28"/>
          <w:szCs w:val="28"/>
          <w:lang w:val="uk-UA" w:eastAsia="en-US"/>
        </w:rPr>
        <w:t>.10.</w:t>
      </w:r>
      <w:r w:rsidRPr="00FB3717">
        <w:rPr>
          <w:rFonts w:eastAsia="Calibri"/>
          <w:sz w:val="28"/>
          <w:szCs w:val="28"/>
          <w:lang w:val="en-US" w:eastAsia="en-US"/>
        </w:rPr>
        <w:t xml:space="preserve"> </w:t>
      </w:r>
      <w:r w:rsidRPr="00FB3717">
        <w:rPr>
          <w:rFonts w:eastAsia="Calibri"/>
          <w:sz w:val="28"/>
          <w:szCs w:val="28"/>
          <w:lang w:val="uk-UA" w:eastAsia="en-US"/>
        </w:rPr>
        <w:t>-</w:t>
      </w:r>
      <w:r w:rsidRPr="00FB3717">
        <w:rPr>
          <w:rFonts w:eastAsia="Calibri"/>
          <w:sz w:val="28"/>
          <w:szCs w:val="28"/>
          <w:lang w:val="en-US" w:eastAsia="en-US"/>
        </w:rPr>
        <w:t xml:space="preserve"> </w:t>
      </w:r>
      <w:r w:rsidRPr="00FB3717">
        <w:rPr>
          <w:rFonts w:eastAsia="Calibri"/>
          <w:sz w:val="28"/>
          <w:szCs w:val="28"/>
          <w:lang w:val="uk-UA" w:eastAsia="en-US"/>
        </w:rPr>
        <w:t>2</w:t>
      </w:r>
      <w:r>
        <w:rPr>
          <w:rFonts w:eastAsia="Calibri"/>
          <w:sz w:val="28"/>
          <w:szCs w:val="28"/>
          <w:lang w:val="uk-UA" w:eastAsia="en-US"/>
        </w:rPr>
        <w:t>0</w:t>
      </w:r>
      <w:r w:rsidRPr="00FB3717">
        <w:rPr>
          <w:rFonts w:eastAsia="Calibri"/>
          <w:sz w:val="28"/>
          <w:szCs w:val="28"/>
          <w:lang w:val="uk-UA" w:eastAsia="en-US"/>
        </w:rPr>
        <w:t>.10.201</w:t>
      </w:r>
      <w:r>
        <w:rPr>
          <w:rFonts w:eastAsia="Calibri"/>
          <w:sz w:val="28"/>
          <w:szCs w:val="28"/>
          <w:lang w:val="uk-UA" w:eastAsia="en-US"/>
        </w:rPr>
        <w:t>7</w:t>
      </w:r>
      <w:r w:rsidRPr="00FB3717">
        <w:rPr>
          <w:rFonts w:eastAsia="Calibri"/>
          <w:sz w:val="28"/>
          <w:szCs w:val="28"/>
          <w:lang w:val="uk-UA" w:eastAsia="en-US"/>
        </w:rPr>
        <w:t xml:space="preserve"> року.</w:t>
      </w:r>
    </w:p>
    <w:p w:rsidR="001672A4" w:rsidRPr="00FB3717" w:rsidRDefault="001672A4" w:rsidP="001672A4">
      <w:pPr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47"/>
        <w:gridCol w:w="3489"/>
        <w:gridCol w:w="992"/>
        <w:gridCol w:w="1985"/>
        <w:gridCol w:w="1382"/>
      </w:tblGrid>
      <w:tr w:rsidR="001672A4" w:rsidRPr="0058205B" w:rsidTr="001672A4">
        <w:tc>
          <w:tcPr>
            <w:tcW w:w="559" w:type="dxa"/>
            <w:shd w:val="clear" w:color="auto" w:fill="auto"/>
            <w:vAlign w:val="center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8205B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8205B">
              <w:rPr>
                <w:rFonts w:eastAsia="Calibri"/>
                <w:b/>
                <w:lang w:val="uk-UA" w:eastAsia="en-US"/>
              </w:rPr>
              <w:t>Дата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8205B">
              <w:rPr>
                <w:rFonts w:eastAsia="Calibri"/>
                <w:b/>
                <w:lang w:val="uk-UA" w:eastAsia="en-US"/>
              </w:rPr>
              <w:t>Назва заходу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8205B">
              <w:rPr>
                <w:rFonts w:eastAsia="Calibri"/>
                <w:b/>
                <w:lang w:val="uk-UA" w:eastAsia="en-US"/>
              </w:rPr>
              <w:t>Класи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8205B">
              <w:rPr>
                <w:rFonts w:eastAsia="Calibri"/>
                <w:b/>
                <w:lang w:val="uk-UA" w:eastAsia="en-US"/>
              </w:rPr>
              <w:t>Відповідальні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8205B">
              <w:rPr>
                <w:rFonts w:eastAsia="Calibri"/>
                <w:b/>
                <w:lang w:val="uk-UA" w:eastAsia="en-US"/>
              </w:rPr>
              <w:t>Місце заходу</w:t>
            </w:r>
          </w:p>
        </w:tc>
      </w:tr>
      <w:tr w:rsidR="001672A4" w:rsidRPr="0058205B" w:rsidTr="001672A4">
        <w:tc>
          <w:tcPr>
            <w:tcW w:w="55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sz w:val="22"/>
                <w:lang w:val="uk-UA" w:eastAsia="en-US"/>
              </w:rPr>
            </w:pPr>
            <w:r w:rsidRPr="0058205B">
              <w:rPr>
                <w:rFonts w:eastAsia="Calibri"/>
                <w:b/>
                <w:sz w:val="22"/>
                <w:lang w:val="uk-UA" w:eastAsia="en-US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sz w:val="22"/>
                <w:lang w:val="uk-UA" w:eastAsia="en-US"/>
              </w:rPr>
            </w:pPr>
            <w:r w:rsidRPr="0058205B">
              <w:rPr>
                <w:rFonts w:eastAsia="Calibri"/>
                <w:b/>
                <w:sz w:val="22"/>
                <w:lang w:val="uk-UA" w:eastAsia="en-US"/>
              </w:rPr>
              <w:t>2</w:t>
            </w:r>
          </w:p>
        </w:tc>
        <w:tc>
          <w:tcPr>
            <w:tcW w:w="348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sz w:val="22"/>
                <w:lang w:val="uk-UA" w:eastAsia="en-US"/>
              </w:rPr>
            </w:pPr>
            <w:r w:rsidRPr="0058205B">
              <w:rPr>
                <w:rFonts w:eastAsia="Calibri"/>
                <w:b/>
                <w:sz w:val="22"/>
                <w:lang w:val="uk-UA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sz w:val="22"/>
                <w:lang w:val="uk-UA" w:eastAsia="en-US"/>
              </w:rPr>
            </w:pPr>
            <w:r w:rsidRPr="0058205B">
              <w:rPr>
                <w:rFonts w:eastAsia="Calibri"/>
                <w:b/>
                <w:sz w:val="22"/>
                <w:lang w:val="uk-UA"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sz w:val="22"/>
                <w:lang w:val="uk-UA" w:eastAsia="en-US"/>
              </w:rPr>
            </w:pPr>
            <w:r w:rsidRPr="0058205B">
              <w:rPr>
                <w:rFonts w:eastAsia="Calibri"/>
                <w:b/>
                <w:sz w:val="22"/>
                <w:lang w:val="uk-UA" w:eastAsia="en-US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b/>
                <w:sz w:val="22"/>
                <w:lang w:val="uk-UA" w:eastAsia="en-US"/>
              </w:rPr>
            </w:pPr>
            <w:r w:rsidRPr="0058205B">
              <w:rPr>
                <w:rFonts w:eastAsia="Calibri"/>
                <w:b/>
                <w:sz w:val="22"/>
                <w:lang w:val="uk-UA" w:eastAsia="en-US"/>
              </w:rPr>
              <w:t>6</w:t>
            </w:r>
          </w:p>
        </w:tc>
      </w:tr>
      <w:tr w:rsidR="001672A4" w:rsidRPr="0058205B" w:rsidTr="001672A4">
        <w:tc>
          <w:tcPr>
            <w:tcW w:w="55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02.10.2017</w:t>
            </w:r>
          </w:p>
        </w:tc>
        <w:tc>
          <w:tcPr>
            <w:tcW w:w="3489" w:type="dxa"/>
            <w:shd w:val="clear" w:color="auto" w:fill="auto"/>
          </w:tcPr>
          <w:p w:rsidR="001672A4" w:rsidRPr="0058205B" w:rsidRDefault="001672A4" w:rsidP="000D383A">
            <w:pPr>
              <w:jc w:val="both"/>
              <w:rPr>
                <w:rFonts w:eastAsia="Calibri"/>
                <w:lang w:val="uk-UA" w:eastAsia="en-US"/>
              </w:rPr>
            </w:pPr>
            <w:r w:rsidRPr="0058205B">
              <w:rPr>
                <w:color w:val="000000"/>
                <w:lang w:val="uk-UA"/>
              </w:rPr>
              <w:t>Відкриття Місячника знань безпеки життєдіяльності на тему: «</w:t>
            </w:r>
            <w:r w:rsidRPr="0058205B">
              <w:rPr>
                <w:rFonts w:eastAsia="Calibri"/>
                <w:lang w:val="uk-UA" w:eastAsia="en-US"/>
              </w:rPr>
              <w:t>Скажемо «Ні!» всім пожежам на Землі!</w:t>
            </w:r>
            <w:r w:rsidRPr="0058205B">
              <w:rPr>
                <w:color w:val="000000"/>
                <w:lang w:val="uk-UA"/>
              </w:rPr>
              <w:t>» Загальношкільна лінійка. Оголошення плану роботи.</w:t>
            </w:r>
          </w:p>
        </w:tc>
        <w:tc>
          <w:tcPr>
            <w:tcW w:w="99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Педагог-організатор Сарецян Т.І.</w:t>
            </w:r>
          </w:p>
        </w:tc>
        <w:tc>
          <w:tcPr>
            <w:tcW w:w="1382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Спортивна зала</w:t>
            </w:r>
          </w:p>
        </w:tc>
      </w:tr>
      <w:tr w:rsidR="001672A4" w:rsidRPr="0058205B" w:rsidTr="001672A4">
        <w:tc>
          <w:tcPr>
            <w:tcW w:w="55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 xml:space="preserve">Протягом місяця </w:t>
            </w:r>
          </w:p>
        </w:tc>
        <w:tc>
          <w:tcPr>
            <w:tcW w:w="3489" w:type="dxa"/>
            <w:shd w:val="clear" w:color="auto" w:fill="auto"/>
          </w:tcPr>
          <w:p w:rsidR="001672A4" w:rsidRPr="0058205B" w:rsidRDefault="001672A4" w:rsidP="000D383A">
            <w:pPr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58205B">
              <w:rPr>
                <w:rFonts w:eastAsia="Calibri"/>
                <w:lang w:val="uk-UA" w:eastAsia="en-US"/>
              </w:rPr>
              <w:t>Відеолекторій</w:t>
            </w:r>
            <w:proofErr w:type="spellEnd"/>
            <w:r w:rsidRPr="0058205B">
              <w:rPr>
                <w:rFonts w:eastAsia="Calibri"/>
                <w:lang w:val="uk-UA" w:eastAsia="en-US"/>
              </w:rPr>
              <w:t xml:space="preserve"> «МНС попереджає…»</w:t>
            </w:r>
            <w:r w:rsidRPr="0058205B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58205B">
              <w:rPr>
                <w:color w:val="000000"/>
                <w:lang w:val="uk-UA"/>
              </w:rPr>
              <w:t>Перегляд документальних фільмів «Пожежники» та «101 – служба порятунку»</w:t>
            </w:r>
            <w:r w:rsidRPr="0058205B"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Педагог-організатор Сарецян Т.І.</w:t>
            </w:r>
          </w:p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Класні керівники, вихователі</w:t>
            </w:r>
          </w:p>
        </w:tc>
        <w:tc>
          <w:tcPr>
            <w:tcW w:w="1382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1672A4" w:rsidRPr="0058205B" w:rsidTr="001672A4">
        <w:tc>
          <w:tcPr>
            <w:tcW w:w="55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489" w:type="dxa"/>
            <w:shd w:val="clear" w:color="auto" w:fill="auto"/>
          </w:tcPr>
          <w:p w:rsidR="001672A4" w:rsidRPr="0058205B" w:rsidRDefault="001672A4" w:rsidP="000D383A">
            <w:pPr>
              <w:jc w:val="both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Проведення тематичних годин спілкування</w:t>
            </w:r>
          </w:p>
          <w:p w:rsidR="001672A4" w:rsidRPr="0058205B" w:rsidRDefault="001672A4" w:rsidP="000D383A">
            <w:pPr>
              <w:jc w:val="both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«Протипожежна безпека», «Пам’ятай правила, живи безпечно»</w:t>
            </w:r>
          </w:p>
        </w:tc>
        <w:tc>
          <w:tcPr>
            <w:tcW w:w="99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1672A4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Класні керівники,</w:t>
            </w:r>
          </w:p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382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1672A4" w:rsidRPr="0058205B" w:rsidTr="001672A4">
        <w:tc>
          <w:tcPr>
            <w:tcW w:w="55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За графіком</w:t>
            </w:r>
          </w:p>
        </w:tc>
        <w:tc>
          <w:tcPr>
            <w:tcW w:w="3489" w:type="dxa"/>
            <w:shd w:val="clear" w:color="auto" w:fill="auto"/>
          </w:tcPr>
          <w:p w:rsidR="001672A4" w:rsidRPr="0058205B" w:rsidRDefault="001672A4" w:rsidP="000D383A">
            <w:pPr>
              <w:jc w:val="both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Проведення занять гуртка «Дружина юних пожежників»</w:t>
            </w:r>
          </w:p>
        </w:tc>
        <w:tc>
          <w:tcPr>
            <w:tcW w:w="99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5-9</w:t>
            </w:r>
          </w:p>
        </w:tc>
        <w:tc>
          <w:tcPr>
            <w:tcW w:w="1985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Керівник гуртка</w:t>
            </w:r>
          </w:p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proofErr w:type="spellStart"/>
            <w:r w:rsidRPr="0058205B">
              <w:rPr>
                <w:rFonts w:eastAsia="Calibri"/>
                <w:lang w:val="uk-UA" w:eastAsia="en-US"/>
              </w:rPr>
              <w:t>Василець</w:t>
            </w:r>
            <w:proofErr w:type="spellEnd"/>
            <w:r w:rsidRPr="0058205B">
              <w:rPr>
                <w:rFonts w:eastAsia="Calibri"/>
                <w:lang w:val="uk-UA" w:eastAsia="en-US"/>
              </w:rPr>
              <w:t xml:space="preserve"> О.О.</w:t>
            </w:r>
          </w:p>
        </w:tc>
        <w:tc>
          <w:tcPr>
            <w:tcW w:w="1382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Кабінет № 18</w:t>
            </w:r>
          </w:p>
        </w:tc>
      </w:tr>
      <w:tr w:rsidR="001672A4" w:rsidRPr="0058205B" w:rsidTr="001672A4">
        <w:tc>
          <w:tcPr>
            <w:tcW w:w="55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Протягом місяця.</w:t>
            </w:r>
          </w:p>
        </w:tc>
        <w:tc>
          <w:tcPr>
            <w:tcW w:w="3489" w:type="dxa"/>
            <w:shd w:val="clear" w:color="auto" w:fill="auto"/>
          </w:tcPr>
          <w:p w:rsidR="001672A4" w:rsidRPr="0058205B" w:rsidRDefault="001672A4" w:rsidP="000D383A">
            <w:pPr>
              <w:jc w:val="both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Конкурс малюнків</w:t>
            </w:r>
            <w:r w:rsidRPr="0058205B">
              <w:rPr>
                <w:rFonts w:eastAsia="Calibri"/>
                <w:lang w:val="uk-UA" w:eastAsia="en-US"/>
              </w:rPr>
              <w:br/>
            </w:r>
            <w:r w:rsidRPr="0058205B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58205B">
              <w:rPr>
                <w:color w:val="000000"/>
                <w:lang w:val="uk-UA"/>
              </w:rPr>
              <w:t>на тему: «Вогонь наш друг, та не завжди, чекати можна і біди»</w:t>
            </w:r>
          </w:p>
        </w:tc>
        <w:tc>
          <w:tcPr>
            <w:tcW w:w="99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Педагог-організатор</w:t>
            </w:r>
          </w:p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Сарецян Т.І.</w:t>
            </w:r>
          </w:p>
        </w:tc>
        <w:tc>
          <w:tcPr>
            <w:tcW w:w="1382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1672A4" w:rsidRPr="0058205B" w:rsidTr="001672A4">
        <w:tc>
          <w:tcPr>
            <w:tcW w:w="55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Протягом місяця.</w:t>
            </w:r>
          </w:p>
        </w:tc>
        <w:tc>
          <w:tcPr>
            <w:tcW w:w="3489" w:type="dxa"/>
            <w:shd w:val="clear" w:color="auto" w:fill="auto"/>
          </w:tcPr>
          <w:p w:rsidR="001672A4" w:rsidRPr="0058205B" w:rsidRDefault="001672A4" w:rsidP="000D383A">
            <w:pPr>
              <w:jc w:val="both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Вікторина «Легко вогник запалити, та не просто загасить»</w:t>
            </w:r>
          </w:p>
        </w:tc>
        <w:tc>
          <w:tcPr>
            <w:tcW w:w="99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382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1672A4" w:rsidRPr="0058205B" w:rsidTr="001672A4">
        <w:tc>
          <w:tcPr>
            <w:tcW w:w="55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489" w:type="dxa"/>
            <w:shd w:val="clear" w:color="auto" w:fill="auto"/>
          </w:tcPr>
          <w:p w:rsidR="001672A4" w:rsidRPr="0058205B" w:rsidRDefault="001672A4" w:rsidP="000D383A">
            <w:pPr>
              <w:jc w:val="both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Зустріч з працівниками Індустріального районного відділу Головного управління ДСНС України у Харківській області</w:t>
            </w:r>
          </w:p>
        </w:tc>
        <w:tc>
          <w:tcPr>
            <w:tcW w:w="99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Педагог-організатор Сарецян Т.І.</w:t>
            </w:r>
          </w:p>
        </w:tc>
        <w:tc>
          <w:tcPr>
            <w:tcW w:w="1382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Актова зала</w:t>
            </w:r>
          </w:p>
        </w:tc>
      </w:tr>
      <w:tr w:rsidR="001672A4" w:rsidRPr="0058205B" w:rsidTr="001672A4">
        <w:tc>
          <w:tcPr>
            <w:tcW w:w="55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1447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489" w:type="dxa"/>
            <w:shd w:val="clear" w:color="auto" w:fill="auto"/>
          </w:tcPr>
          <w:p w:rsidR="001672A4" w:rsidRPr="0058205B" w:rsidRDefault="001672A4" w:rsidP="000D383A">
            <w:pPr>
              <w:jc w:val="both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Лекції лікарів «Перша допомога потерпілим під час пожежі», «Перша допомога при отруєнні газом»</w:t>
            </w:r>
          </w:p>
        </w:tc>
        <w:tc>
          <w:tcPr>
            <w:tcW w:w="99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Заступник директора з МР Бойко Л.Ф.</w:t>
            </w:r>
          </w:p>
        </w:tc>
        <w:tc>
          <w:tcPr>
            <w:tcW w:w="1382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1672A4" w:rsidRPr="0058205B" w:rsidTr="001672A4">
        <w:tc>
          <w:tcPr>
            <w:tcW w:w="55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447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Листопад</w:t>
            </w:r>
          </w:p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3489" w:type="dxa"/>
            <w:shd w:val="clear" w:color="auto" w:fill="auto"/>
          </w:tcPr>
          <w:p w:rsidR="001672A4" w:rsidRPr="0058205B" w:rsidRDefault="001672A4" w:rsidP="000D383A">
            <w:pPr>
              <w:jc w:val="both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 xml:space="preserve">Екскурсія до </w:t>
            </w:r>
            <w:proofErr w:type="spellStart"/>
            <w:r w:rsidRPr="0058205B">
              <w:rPr>
                <w:rFonts w:eastAsia="Calibri"/>
                <w:lang w:val="uk-UA" w:eastAsia="en-US"/>
              </w:rPr>
              <w:t>Пожежно</w:t>
            </w:r>
            <w:proofErr w:type="spellEnd"/>
            <w:r w:rsidRPr="0058205B">
              <w:rPr>
                <w:rFonts w:eastAsia="Calibri"/>
                <w:lang w:val="uk-UA" w:eastAsia="en-US"/>
              </w:rPr>
              <w:t>-технічного центру.</w:t>
            </w:r>
          </w:p>
        </w:tc>
        <w:tc>
          <w:tcPr>
            <w:tcW w:w="99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 xml:space="preserve">6-А, </w:t>
            </w:r>
          </w:p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6-Б,</w:t>
            </w:r>
          </w:p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8-Б</w:t>
            </w:r>
          </w:p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Класні керівники Коршун В.І.,</w:t>
            </w:r>
          </w:p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proofErr w:type="spellStart"/>
            <w:r w:rsidRPr="0058205B">
              <w:rPr>
                <w:rFonts w:eastAsia="Calibri"/>
                <w:lang w:val="uk-UA" w:eastAsia="en-US"/>
              </w:rPr>
              <w:t>Отрощенко</w:t>
            </w:r>
            <w:proofErr w:type="spellEnd"/>
            <w:r w:rsidRPr="0058205B">
              <w:rPr>
                <w:rFonts w:eastAsia="Calibri"/>
                <w:lang w:val="uk-UA" w:eastAsia="en-US"/>
              </w:rPr>
              <w:t xml:space="preserve"> О.О.,</w:t>
            </w:r>
          </w:p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Авотіна Н.О.</w:t>
            </w:r>
          </w:p>
        </w:tc>
        <w:tc>
          <w:tcPr>
            <w:tcW w:w="1382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proofErr w:type="spellStart"/>
            <w:r w:rsidRPr="0058205B">
              <w:rPr>
                <w:rFonts w:eastAsia="Calibri"/>
                <w:lang w:val="uk-UA" w:eastAsia="en-US"/>
              </w:rPr>
              <w:t>Пожежно</w:t>
            </w:r>
            <w:proofErr w:type="spellEnd"/>
            <w:r w:rsidRPr="0058205B">
              <w:rPr>
                <w:rFonts w:eastAsia="Calibri"/>
                <w:lang w:val="uk-UA" w:eastAsia="en-US"/>
              </w:rPr>
              <w:t>-технічний центр.</w:t>
            </w:r>
          </w:p>
        </w:tc>
      </w:tr>
      <w:tr w:rsidR="001672A4" w:rsidRPr="0058205B" w:rsidTr="001672A4">
        <w:tc>
          <w:tcPr>
            <w:tcW w:w="559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1447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489" w:type="dxa"/>
            <w:shd w:val="clear" w:color="auto" w:fill="auto"/>
          </w:tcPr>
          <w:p w:rsidR="001672A4" w:rsidRPr="0058205B" w:rsidRDefault="001672A4" w:rsidP="000D383A">
            <w:pPr>
              <w:jc w:val="both"/>
              <w:rPr>
                <w:rFonts w:eastAsia="Calibri"/>
                <w:lang w:val="uk-UA" w:eastAsia="en-US"/>
              </w:rPr>
            </w:pPr>
            <w:r w:rsidRPr="0058205B">
              <w:rPr>
                <w:color w:val="000000"/>
                <w:lang w:val="uk-UA"/>
              </w:rPr>
              <w:t>Розміщення матеріалів проведення Місячника пожежної безпеки на шкільному веб-сайті</w:t>
            </w:r>
          </w:p>
        </w:tc>
        <w:tc>
          <w:tcPr>
            <w:tcW w:w="992" w:type="dxa"/>
            <w:shd w:val="clear" w:color="auto" w:fill="auto"/>
          </w:tcPr>
          <w:p w:rsidR="001672A4" w:rsidRPr="0058205B" w:rsidRDefault="001672A4" w:rsidP="000D383A">
            <w:pPr>
              <w:jc w:val="center"/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Класні керівники</w:t>
            </w:r>
          </w:p>
        </w:tc>
        <w:tc>
          <w:tcPr>
            <w:tcW w:w="1382" w:type="dxa"/>
            <w:shd w:val="clear" w:color="auto" w:fill="auto"/>
          </w:tcPr>
          <w:p w:rsidR="001672A4" w:rsidRPr="0058205B" w:rsidRDefault="001672A4" w:rsidP="000D383A">
            <w:pPr>
              <w:rPr>
                <w:rFonts w:eastAsia="Calibri"/>
                <w:lang w:val="uk-UA" w:eastAsia="en-US"/>
              </w:rPr>
            </w:pPr>
            <w:r w:rsidRPr="0058205B">
              <w:rPr>
                <w:rFonts w:eastAsia="Calibri"/>
                <w:lang w:val="uk-UA" w:eastAsia="en-US"/>
              </w:rPr>
              <w:t>Кабінет інформатики</w:t>
            </w:r>
          </w:p>
        </w:tc>
      </w:tr>
    </w:tbl>
    <w:p w:rsidR="003F6BA2" w:rsidRDefault="003F6BA2"/>
    <w:sectPr w:rsidR="003F6BA2" w:rsidSect="001672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A4"/>
    <w:rsid w:val="001672A4"/>
    <w:rsid w:val="003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2017-10-06T14:27:00Z</dcterms:created>
  <dcterms:modified xsi:type="dcterms:W3CDTF">2017-10-06T14:30:00Z</dcterms:modified>
</cp:coreProperties>
</file>